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77209D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2121" type="#_x0000_t202" style="width:454.65pt;height:173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settoriordinari e nei settori speciali nonché per le procedure di affidamento di contratti di concessione e di partenariato pubblico-privatodisciplinatedalCodice.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IlDGUE,compilatodall’operatoreeconomicoconleinformazionirichieste,accompagnal'offertanelleprocedureaperteelarichiestadipartecipazionenelleprocedureristrette,nelleprocedurecompetitiveconnegoziazione,neidialoghicompetitivioneipartenariatiperl'innovazione.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comma2,letteraa)delCodice;neglialtricasiprevisti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dalpredettoarticolo76,comma2,lavalutazionecircal’opportunitàdelsuoutilizzoèrimessaalla discrezionalitàdellastazioneappaltanteprocedente.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Codiceprevedecheglioperatorieconomiciattestanoilpossessodeirequisiticondichiarazionesostitutivadiattodinotorietà.Atteso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cheancheilDGUEconsiste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inunadichiarazioneaventeirequisitidicuiall’articolo47deld.P.R.445/2000,intalifattispecie,la stazione appaltante ha facoltà di scegliere se predisporre un modello semplificato di dichiarazione oppure se adottare ilDGUE,privilegiando esigenzedistandardizzazionee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MODELLODIFORMULARIOPERILDOCUMENTODIGARAUNICOEUROPEO(DGUE)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ParteI:Informazionisullaproceduradiappaltoesullastazione</w:t>
      </w:r>
      <w:r>
        <w:rPr>
          <w:color w:val="00000A"/>
          <w:w w:val="105"/>
        </w:rPr>
        <w:t>appaltanteosull’enteconcedente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77209D">
      <w:pPr>
        <w:pStyle w:val="Corpodeltesto"/>
        <w:spacing w:before="2"/>
        <w:rPr>
          <w:rFonts w:ascii="Times New Roman"/>
          <w:b/>
          <w:sz w:val="10"/>
        </w:rPr>
      </w:pPr>
      <w:r w:rsidRPr="0077209D">
        <w:rPr>
          <w:noProof/>
          <w:lang w:eastAsia="it-IT"/>
        </w:rPr>
        <w:pict>
          <v:shape id="Text Box 5" o:spid="_x0000_s2120" type="#_x0000_t202" style="position:absolute;margin-left:82.1pt;margin-top:8pt;width:454.65pt;height:132.5pt;z-index:-2516710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leinformazionirichiestedallaparteIsarannoacquisiteautomaticamente,acondizionechepergenerareecompilareilDGUE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Gazzettaufficialedell'Unioneeuropea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GUUESnumero[],data[], pag.[],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Numerodell'avvisonellaGUS: [][][][]/S[ ][ ][ ]–[][][][][][][]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SenonèpubblicatounavvisodiindizionedigaranellaGUUE,lastazioneappaltanteol’enteconcedentedevecompilareleinformazioniinmododapermetterel'individuazioneunivoca dellaproceduradi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SenonsussisteobbligodipubblicazionediunavvisonellaGazzettaufficialedell'Unioneeuropea,fornirealtreinformazioniinmododapermetterel'individuazioneunivocadellaproceduradiappalto(adesempioilrimandoadunapubblicazionealivellonazionale):[….]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INFORMAZIONISULLAPROCEDURADIAPPALTO</w:t>
      </w:r>
    </w:p>
    <w:p w:rsidR="00EE53B2" w:rsidRDefault="0077209D">
      <w:pPr>
        <w:pStyle w:val="Corpodeltesto"/>
        <w:spacing w:before="4"/>
        <w:rPr>
          <w:sz w:val="27"/>
        </w:rPr>
      </w:pPr>
      <w:r w:rsidRPr="0077209D">
        <w:rPr>
          <w:noProof/>
          <w:lang w:eastAsia="it-IT"/>
        </w:rPr>
        <w:pict>
          <v:shape id="Text Box 6" o:spid="_x0000_s2119" type="#_x0000_t202" style="position:absolute;margin-left:82.1pt;margin-top:17.65pt;width:454.65pt;height:27.75pt;z-index:-2516700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LeinformazionirichiestedallaparteIsarannoacquisiteautomaticamenteacondizionechepergenerareecompilareilDGUEsia utilizzato il servizio DGUE in formato elettronico. In caso contrario tali informazioni devono essere inserite dall'operatoreeconomico.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Identitàdelcommittente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D00A01">
              <w:rPr>
                <w:w w:val="104"/>
                <w:sz w:val="13"/>
              </w:rPr>
              <w:t xml:space="preserve"> Consorzio per l’Area di Sviluppo Industriale di Bari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D00A01">
              <w:rPr>
                <w:w w:val="104"/>
                <w:sz w:val="13"/>
              </w:rPr>
              <w:t xml:space="preserve"> 00830890729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77209D">
      <w:pPr>
        <w:pStyle w:val="Corpodeltesto"/>
        <w:spacing w:before="9"/>
        <w:rPr>
          <w:sz w:val="13"/>
        </w:rPr>
      </w:pPr>
      <w:r w:rsidRPr="0077209D">
        <w:rPr>
          <w:noProof/>
          <w:lang w:eastAsia="it-IT"/>
        </w:rPr>
        <w:pict>
          <v:rect id="Rectangle 7" o:spid="_x0000_s2118" style="position:absolute;margin-left:87.6pt;margin-top:9.8pt;width:140.15pt;height:.6pt;z-index:-2516689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aggiudicatori,deglioperatorieconomici,deifornitoridi servizielettronicie dialtrepartiinteressate.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>Perle</w:t>
      </w:r>
      <w:r>
        <w:rPr>
          <w:rFonts w:ascii="Arial" w:eastAsia="Times New Roman"/>
          <w:b/>
          <w:color w:val="00000A"/>
          <w:w w:val="105"/>
          <w:sz w:val="11"/>
        </w:rPr>
        <w:t>amministrazioniaggiudicatrici:</w:t>
      </w:r>
      <w:r>
        <w:rPr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w w:val="105"/>
          <w:sz w:val="11"/>
        </w:rPr>
        <w:t>avvisodipreinformazione</w:t>
      </w:r>
      <w:r>
        <w:rPr>
          <w:color w:val="00000A"/>
          <w:w w:val="105"/>
          <w:sz w:val="11"/>
        </w:rPr>
        <w:t>utilizzatocomemezzoperindirelagaraoppureun</w:t>
      </w:r>
      <w:r>
        <w:rPr>
          <w:rFonts w:ascii="Arial" w:eastAsia="Times New Roman"/>
          <w:b/>
          <w:color w:val="00000A"/>
          <w:w w:val="105"/>
          <w:sz w:val="11"/>
        </w:rPr>
        <w:t>bandodigara</w:t>
      </w:r>
      <w:r>
        <w:rPr>
          <w:color w:val="00000A"/>
          <w:w w:val="105"/>
          <w:sz w:val="11"/>
        </w:rPr>
        <w:t>.Pergli</w:t>
      </w:r>
      <w:r>
        <w:rPr>
          <w:rFonts w:ascii="Arial" w:eastAsia="Times New Roman"/>
          <w:b/>
          <w:color w:val="00000A"/>
          <w:w w:val="105"/>
          <w:sz w:val="11"/>
        </w:rPr>
        <w:t>entiaggiudicatori</w:t>
      </w:r>
      <w:r>
        <w:rPr>
          <w:color w:val="00000A"/>
          <w:w w:val="105"/>
          <w:sz w:val="11"/>
        </w:rPr>
        <w:t>:un</w:t>
      </w:r>
      <w:r>
        <w:rPr>
          <w:rFonts w:ascii="Arial" w:eastAsia="Times New Roman"/>
          <w:b/>
          <w:color w:val="00000A"/>
          <w:w w:val="105"/>
          <w:sz w:val="11"/>
        </w:rPr>
        <w:t>avvisoperiodicoindicativo</w:t>
      </w:r>
      <w:r>
        <w:rPr>
          <w:color w:val="00000A"/>
          <w:w w:val="105"/>
          <w:sz w:val="11"/>
        </w:rPr>
        <w:t>utilizzatocomemezzoperindirelagara, un</w:t>
      </w:r>
      <w:r>
        <w:rPr>
          <w:rFonts w:ascii="Arial" w:eastAsia="Times New Roman"/>
          <w:b/>
          <w:color w:val="00000A"/>
          <w:w w:val="105"/>
          <w:sz w:val="11"/>
        </w:rPr>
        <w:t>bandodigara</w:t>
      </w:r>
      <w:r>
        <w:rPr>
          <w:color w:val="00000A"/>
          <w:w w:val="105"/>
          <w:sz w:val="11"/>
        </w:rPr>
        <w:t>oun</w:t>
      </w:r>
      <w:r>
        <w:rPr>
          <w:rFonts w:ascii="Arial" w:eastAsia="Times New Roman"/>
          <w:b/>
          <w:color w:val="00000A"/>
          <w:w w:val="105"/>
          <w:sz w:val="11"/>
        </w:rPr>
        <w:t>avvisosull'esistenza diunsistemadiqualificazione.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>Leinformazionidevonoesserecopiatedalla sezioneI,puntoI.1 delpertinente avvisoobando.Incasodiappaltocongiuntoindicarelegeneralitàdituttiicommittenti.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Diqualeappaltositratta?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Titoloobrevedescrizionedell'appalto(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D00A01">
              <w:rPr>
                <w:color w:val="00000A"/>
                <w:w w:val="104"/>
                <w:sz w:val="13"/>
              </w:rPr>
              <w:t>Affidamento servizio annuale di portierato presso il complesso di rustici industriali sito nell’agglomerato industriale di Bari-Modugno in via dei bucaneve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Numerodiriferimentoattribuitoalfascicolodallastazioneappaltante odall’ente concedente(ove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D00A01" w:rsidRDefault="00D00A01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EE53B2" w:rsidRPr="00376191" w:rsidRDefault="00D00A01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A02657D50E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CUP(oveprevisto)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D00A01" w:rsidRDefault="00D00A01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  <w:p w:rsidR="00EE53B2" w:rsidRPr="00376191" w:rsidRDefault="00D00A01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D38I22000320007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Codiceprogetto(ovel’appaltosiafinanziato ocofinanziatoconfondi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77209D">
      <w:pPr>
        <w:pStyle w:val="Corpodeltesto"/>
        <w:rPr>
          <w:sz w:val="7"/>
        </w:rPr>
      </w:pPr>
      <w:r w:rsidRPr="0077209D">
        <w:rPr>
          <w:noProof/>
          <w:lang w:eastAsia="it-IT"/>
        </w:rPr>
        <w:pict>
          <v:shape id="Text Box 8" o:spid="_x0000_s2117" type="#_x0000_t202" style="position:absolute;margin-left:82.1pt;margin-top:6.1pt;width:454.65pt;height:10.2pt;z-index:-2516679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TuttelealtreinformazioniintuttelesezionidelDGUEdevonoessereinseritedall'operatoreeconomico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77209D">
      <w:pPr>
        <w:pStyle w:val="Corpodeltesto"/>
        <w:spacing w:before="2"/>
        <w:rPr>
          <w:sz w:val="25"/>
        </w:rPr>
      </w:pPr>
      <w:r w:rsidRPr="0077209D">
        <w:rPr>
          <w:noProof/>
          <w:lang w:eastAsia="it-IT"/>
        </w:rPr>
        <w:pict>
          <v:rect id="Rectangle 9" o:spid="_x0000_s2116" style="position:absolute;margin-left:87.6pt;margin-top:16.2pt;width:140.15pt;height:.6pt;z-index:-2516669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>Cfr.puntiII.1.1.eII.1.3.dell'avvisoobandopertinente.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Cfr.puntoII.1.1. dell'avvisoobandopertinente.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ParteII:Informazionisull'operatoreeconomicoesuisoggetti</w:t>
      </w:r>
      <w:r>
        <w:rPr>
          <w:color w:val="00000A"/>
          <w:w w:val="105"/>
        </w:rPr>
        <w:t>dicuiall’art.94,comma3,D.Lgs.n.36/2023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A:INFORMAZIONISULL'OPERATORE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 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PartitaIVA,seapplicabile: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SenonèapplicabileunnumerodipartitaIVAindicareunaltronumerodi</w:t>
            </w:r>
            <w:r w:rsidRPr="00376191">
              <w:rPr>
                <w:color w:val="00000A"/>
                <w:w w:val="105"/>
                <w:sz w:val="13"/>
              </w:rPr>
              <w:t>identificazione nazionale, serichiestoeapplicabile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  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  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Personedicontatto(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(indirizzoInternetositoweb)(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[……………][……………][……………]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L'operatoreeconomicoèunamicroimpresa,oppureun'impresapiccolaomedia(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[]Sì[]No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Solosel'appaltoèriservato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w w:val="105"/>
                <w:sz w:val="13"/>
              </w:rPr>
              <w:t>Sitrattadioperatoreeconomico,dicooperativasociale o di un loro consorzio, il cui scopo principale è l'integrazione sociale eprofessionale delle persone con disabilità o svantaggiate, o l'esecuzione è statariservata nel contesto di programmi di lavoro protetti quando almeno il 30 percentodeilavoratorideisuddettioperatorieconomiciècompostodalavoratoricondisabilitàodalavoratorisvantaggiati(art. 61 delCodice)?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qualèlapercentualecorrispondentedilavoratoricondisabilitàosvantaggiati?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osvantaggiatiappartengonoidipendentiinteressati: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attestazionerilasciatada organismiaccreditati?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seapplicabile,einognicasocompilareefirmare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laparteVI.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Indicareladenominazionedell'elencoodelcertificatoodell’attestatoe,sepertinente,ilnumerodiiscrizioneodellacertificazioneodell’attestazione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Seil certificato diiscrizione olacertificazioneol’attestazione èdisponibileelettronicamente,indicare: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 ]No [ ]Nonapplicabile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b)(indirizzo web, autorità o organismo di emanazione,riferimentoprecisodelladocumentazione):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77209D">
      <w:pPr>
        <w:pStyle w:val="Corpodeltesto"/>
        <w:spacing w:before="3"/>
        <w:rPr>
          <w:sz w:val="23"/>
        </w:rPr>
      </w:pPr>
      <w:r w:rsidRPr="0077209D">
        <w:rPr>
          <w:noProof/>
          <w:lang w:eastAsia="it-IT"/>
        </w:rPr>
        <w:pict>
          <v:rect id="Rectangle 10" o:spid="_x0000_s2115" style="position:absolute;margin-left:87.6pt;margin-top:15.1pt;width:140.15pt;height:.6pt;z-index:-2516659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Ripetereleinformazioniperognipersonadicontattotantevolte quantonecessario.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Cfr.raccomandazione dellaCommissione,del6maggio2003,relativa alladefinizionedellemicroimprese,piccole emedieimprese(GUL124del20.5.2003,pag.36).Questeinformazionisonorichiesteunicamenteafinistatistici.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color w:val="00000A"/>
          <w:w w:val="105"/>
          <w:sz w:val="11"/>
        </w:rPr>
        <w:t>impreseche</w:t>
      </w:r>
      <w:r>
        <w:rPr>
          <w:rFonts w:ascii="Arial" w:hAnsi="Arial"/>
          <w:b/>
          <w:color w:val="00000A"/>
          <w:w w:val="105"/>
          <w:sz w:val="11"/>
        </w:rPr>
        <w:t>occupanomenodi10persone</w:t>
      </w:r>
      <w:r>
        <w:rPr>
          <w:color w:val="00000A"/>
          <w:w w:val="105"/>
          <w:sz w:val="11"/>
        </w:rPr>
        <w:t>erealizzanounfatturato annuooppureuntotaledibilancioannuo</w:t>
      </w:r>
      <w:r>
        <w:rPr>
          <w:rFonts w:ascii="Arial" w:hAnsi="Arial"/>
          <w:b/>
          <w:color w:val="00000A"/>
          <w:w w:val="105"/>
          <w:sz w:val="11"/>
        </w:rPr>
        <w:t>nonsuperioria2milionidiEUR.Piccoleimprese:</w:t>
      </w:r>
      <w:r>
        <w:rPr>
          <w:color w:val="00000A"/>
          <w:w w:val="105"/>
          <w:sz w:val="11"/>
        </w:rPr>
        <w:t>impreseche</w:t>
      </w:r>
      <w:r>
        <w:rPr>
          <w:rFonts w:ascii="Arial" w:hAnsi="Arial"/>
          <w:b/>
          <w:color w:val="00000A"/>
          <w:w w:val="105"/>
          <w:sz w:val="11"/>
        </w:rPr>
        <w:t>occupanomenodi50 persone</w:t>
      </w:r>
      <w:r>
        <w:rPr>
          <w:color w:val="00000A"/>
          <w:w w:val="105"/>
          <w:sz w:val="11"/>
        </w:rPr>
        <w:t>erealizzanounfatturatoannuoountotaledi bilancioannuo</w:t>
      </w:r>
      <w:r>
        <w:rPr>
          <w:rFonts w:ascii="Arial" w:hAnsi="Arial"/>
          <w:b/>
          <w:color w:val="00000A"/>
          <w:w w:val="105"/>
          <w:sz w:val="11"/>
        </w:rPr>
        <w:t>nonsuperiori a10milioni diEUR.Medieimprese:</w:t>
      </w:r>
      <w:r>
        <w:rPr>
          <w:color w:val="00000A"/>
          <w:w w:val="105"/>
          <w:sz w:val="11"/>
        </w:rPr>
        <w:t>impreseche</w:t>
      </w:r>
      <w:r>
        <w:rPr>
          <w:rFonts w:ascii="Arial" w:hAnsi="Arial"/>
          <w:b/>
          <w:color w:val="00000A"/>
          <w:w w:val="105"/>
          <w:sz w:val="11"/>
        </w:rPr>
        <w:t>nonappartengonoallacategoriadellemicroimpresenéaquelladellepiccoleimprese</w:t>
      </w:r>
      <w:r>
        <w:rPr>
          <w:rFonts w:ascii="Arial" w:hAnsi="Arial"/>
          <w:i/>
          <w:color w:val="00000A"/>
          <w:w w:val="105"/>
          <w:sz w:val="11"/>
        </w:rPr>
        <w:t>,che</w:t>
      </w:r>
      <w:r>
        <w:rPr>
          <w:rFonts w:ascii="Arial" w:hAnsi="Arial"/>
          <w:b/>
          <w:color w:val="00000A"/>
          <w:w w:val="105"/>
          <w:sz w:val="11"/>
        </w:rPr>
        <w:t>occupanomenodi250persone</w:t>
      </w:r>
      <w:r>
        <w:rPr>
          <w:color w:val="00000A"/>
          <w:w w:val="105"/>
          <w:sz w:val="11"/>
        </w:rPr>
        <w:t>eilcui</w:t>
      </w:r>
      <w:r>
        <w:rPr>
          <w:rFonts w:ascii="Arial" w:hAnsi="Arial"/>
          <w:b/>
          <w:color w:val="00000A"/>
          <w:w w:val="105"/>
          <w:sz w:val="11"/>
        </w:rPr>
        <w:t>fatturatoannuononsuperai50milionidi EURe/o</w:t>
      </w:r>
      <w:r>
        <w:rPr>
          <w:color w:val="00000A"/>
          <w:w w:val="105"/>
          <w:sz w:val="11"/>
        </w:rPr>
        <w:t>ilcui</w:t>
      </w:r>
      <w:r>
        <w:rPr>
          <w:rFonts w:ascii="Arial" w:hAnsi="Arial"/>
          <w:b/>
          <w:color w:val="00000A"/>
          <w:w w:val="105"/>
          <w:sz w:val="11"/>
        </w:rPr>
        <w:t>totaledibilancioannuononsuperai43milioni diEUR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Cfr.ilpuntoIII.1.5del bandodigara.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Indicareiriferimentiinbaseaiqualièstataottenutal'iscrizioneolacertificazione o l’attestazione e, se pertinente, la classificazione ricevutanell'elencoufficiale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L'iscrizioneolacertificazioneol’attestazionecomprendetuttii criteridiselezionerichiesti?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Incasodirisposta negativaallaletterad):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leinformazionida fornireinordine aicriteridiselezionenonsoddisfattinella suddetta documentazione dovranno essere inserite nella Parte IV,SezioniA,BoC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SOLOserichiestodal pertinenteavvisoobandoodaidocumentidigara: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ilpagamento dei contributi previdenziali e delle imposte, o fornire informazioniche permettano alla stazione appaltante o all’ente concedente di otteneredirettamente tale documento accedendo a una banca dati nazionale che siadisponibilegratuitamenteinunqualunqueStatomembro?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Seladocumentazionepertinenteèdisponibileelettronicamente,indicare: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(indirizzoweb,autoritàoorganismodiemanazione,riferimentopreciso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diimporto superiore a 150.000 euro, è in possesso di attestazione rilasciata daSocietà Organismi di Attestazione (SOA), ai sensi dell’articolo 100 del Codice(settoriordinari)?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sensidell’articolo162delCodice(settori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Fornireilnomedell'elencoodelcertificatoeilnumerodiregistrazioneocertificazionepertinente,seapplicabile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Seilcertificatodiregistrazioneocertificazioneèdisponibileperviaelettronica,sipregadiindicaredove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Indicarei riferimentisucuisi basalaregistrazioneo lacertificazione e,se delcaso,laclassificazioneottenutanell'elencoufficiale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L'attestazionediqualificazionecomprendetuttiicriteridiselezionerichiesti?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(denominazionedell’Organismodiattestazioneovvero</w:t>
            </w:r>
            <w:r w:rsidRPr="00376191">
              <w:rPr>
                <w:w w:val="110"/>
                <w:sz w:val="13"/>
              </w:rPr>
              <w:t xml:space="preserve">del Sistema di qualificazione, numero e datadell’attestazione)             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(indirizzoweb,autoritàoorganismodiemanazione,riferimento preciso della documentazione):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(categoriedi qualificazioneallaqualesiriferiscel’attestazione)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[]Sì[]No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possessodi attestazione di qualificazione SOA (per lavori di importosuperiore a 150.000 euro) di cui all’articolo 100 del Codice o in possesso di attestazione rilasciata da Sistemi di qualificazione di cuiall’articolo162delCodice,noncompilanoleSezioniA,Be CdellaParteIV.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Formadellapartecipazione: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L'operatoreeconomicopartecipaallaproceduradi appaltoinsieme adaltri(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[]Sì[]No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Incasoaffermativo</w:t>
            </w:r>
            <w:r w:rsidRPr="00376191">
              <w:rPr>
                <w:color w:val="00000A"/>
                <w:w w:val="105"/>
                <w:sz w:val="13"/>
              </w:rPr>
              <w:t>,accertarsiche glialtrioperatoriinteressatiforniscanounDGUEdistinto.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Incasoaffermativo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ovveroconsorzio,GEIE, retediimpresadi cuiall’art.65,comma2,lett.e),f),g),h),edall’art.66,comma1,lett.a),b),c),d),e),f),delCodice(capofila,responsabiledicompitispecifici,ecc.)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Sepertinente,indicareilnomedelraggruppamentopartecipante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77209D">
      <w:pPr>
        <w:pStyle w:val="Corpodeltesto"/>
        <w:spacing w:before="7"/>
        <w:rPr>
          <w:sz w:val="16"/>
        </w:rPr>
      </w:pPr>
      <w:r w:rsidRPr="0077209D">
        <w:rPr>
          <w:noProof/>
          <w:lang w:eastAsia="it-IT"/>
        </w:rPr>
        <w:pict>
          <v:rect id="Rectangle 11" o:spid="_x0000_s2114" style="position:absolute;margin-left:87.6pt;margin-top:11.4pt;width:140.15pt;height:.6pt;z-index:-25166489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Iriferimentiel'eventualeclassificazionesonoindicatinellacertificazione.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Specificamente</w:t>
      </w:r>
      <w:r>
        <w:rPr>
          <w:rFonts w:ascii="Arial" w:hAnsi="Arial"/>
          <w:b/>
          <w:w w:val="105"/>
          <w:sz w:val="11"/>
        </w:rPr>
        <w:t>nell’ambitodiunraggruppamento,consorzio,joint-ventureoaltro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d)Se pertinente, indicare la denominazione degli operatori economici facentiparte di un consorzio di cui all’art. 65, comma 2, lett. b), c), d), del Codice o diunaSocietàdiprofessionisti dicuiall’art.66,comma1,lett.g),delCodice,cheeseguonole prestazionioggettodelcontratto.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Sepertinente,indicare illottooilottiperiqualil'operatoreeconomicointendepresentareun'offerta.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 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B:INFORMAZIONISUI</w:t>
      </w:r>
      <w:r>
        <w:rPr>
          <w:color w:val="00000A"/>
          <w:w w:val="105"/>
        </w:rPr>
        <w:t>RAPPRESENTANTIDELL'OPERATOREECONOMICO</w:t>
      </w:r>
    </w:p>
    <w:p w:rsidR="00EE53B2" w:rsidRDefault="0077209D">
      <w:pPr>
        <w:pStyle w:val="Corpodeltesto"/>
        <w:spacing w:before="6"/>
        <w:rPr>
          <w:sz w:val="7"/>
        </w:rPr>
      </w:pPr>
      <w:r w:rsidRPr="0077209D">
        <w:rPr>
          <w:noProof/>
          <w:lang w:eastAsia="it-IT"/>
        </w:rPr>
        <w:pict>
          <v:shape id="Text Box 12" o:spid="_x0000_s2113" type="#_x0000_t202" style="position:absolute;margin-left:87.55pt;margin-top:6.1pt;width:450.75pt;height:50.3pt;z-index:-2516638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institori,dell'operatoreeconomicoaifinidellaproceduradiappaltoinoggetto;seintervengonopiùlegalirappresentantiripeteretantevoltequantonecessario.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Sispecificacheladichiarazionedainserireintalesezionedeveriferirsiatuttiisoggettielencatiall’articolo94,comma3,delCodice eche,nelcasoin cuiilsociosiaunapersonagiuridica,occorreindicaregliamministratoridellastessa.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serichiesto,indicarealtresìdatae luogodinascita: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Posizione/Titoloadagire: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Senecessario,fornireprecisazionisullarappresentanza(forma,portata,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C:INFORMAZIONISULL'AFFIDAMENTOSULLECAPACITÀDIALTRI</w:t>
      </w:r>
      <w:r>
        <w:rPr>
          <w:sz w:val="13"/>
        </w:rPr>
        <w:t>SOGGETTI(Articolo104delCodice-Avvalimento)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L'operatoreeconomicofaaffidamentosullecapacitàdi altrisoggettipersoddisfare i criteri di selezione della parte IV e rispettare i criteri e leregole (eventuali)dellaparteV?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L'operatoreeconomicofaaffidamentosullecapacitàdi altrisoggettipermigliorarel’offerta?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Indicarela denominazionedeglioperatorieconomicidi cuisi intendeavvalersi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Indicareirequisitioggettodiavvalimento: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avvalimento e presentare per ciascuna impresaausiliaria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III,dallaparteIVovepertinenteedallaparteVI.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delcontrollodellaqualità e,pergliappaltipubblicidi lavori,quellidicuil’operatoreeconomicodisporràperl’esecuzione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Sispecifica,inoltre,chel’avvalimentofinalizzatoamigliorarel’offertavaindicatoconunaformulazione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genericainmododanonanticiparealcunelementodell’offerta,acuipuòesserecollegatol’incrementopremiale.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77209D">
      <w:pPr>
        <w:spacing w:line="259" w:lineRule="auto"/>
        <w:ind w:left="887" w:right="1097"/>
        <w:jc w:val="center"/>
        <w:rPr>
          <w:sz w:val="13"/>
        </w:rPr>
      </w:pPr>
      <w:r w:rsidRPr="0077209D">
        <w:rPr>
          <w:noProof/>
          <w:lang w:eastAsia="it-IT"/>
        </w:rPr>
        <w:pict>
          <v:shape id="Text Box 13" o:spid="_x0000_s2112" type="#_x0000_t202" style="position:absolute;left:0;text-align:left;margin-left:82.1pt;margin-top:21.35pt;width:459.4pt;height:9.15pt;z-index:-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(Talesezioneèdacompilaresolose leinformazioni sono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esplicitamenterichiestedalla stazione appaltanteodall’enteconcedente).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D:INFORMAZIONICONCERNENTII</w:t>
      </w:r>
      <w:r w:rsidR="00EE53B2">
        <w:rPr>
          <w:w w:val="105"/>
          <w:sz w:val="13"/>
        </w:rPr>
        <w:t>SUBAPPALTATORISULLECUICAPACITÀL'OPERATOREECONOMICONONFAAFFIDAMENTO(A</w:t>
      </w:r>
      <w:r w:rsidR="00EE53B2">
        <w:rPr>
          <w:w w:val="105"/>
          <w:sz w:val="10"/>
        </w:rPr>
        <w:t>RTICOLO</w:t>
      </w:r>
      <w:r w:rsidR="00EE53B2">
        <w:rPr>
          <w:w w:val="105"/>
          <w:sz w:val="13"/>
        </w:rPr>
        <w:t>119</w:t>
      </w:r>
      <w:r w:rsidR="00EE53B2">
        <w:rPr>
          <w:w w:val="105"/>
          <w:sz w:val="10"/>
        </w:rPr>
        <w:t>DEL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w w:val="105"/>
          <w:sz w:val="13"/>
        </w:rPr>
        <w:t>-S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77209D">
      <w:pPr>
        <w:pStyle w:val="Corpodeltesto"/>
        <w:ind w:left="63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14" o:spid="_x0000_s2109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">
            <v:shape id="Text Box 15" o:spid="_x0000_s2111" type="#_x0000_t202" style="position:absolute;left:4526;top:4;width:4558;height:4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Text Box 16" o:spid="_x0000_s2110" type="#_x0000_t202" style="position:absolute;left:4;top:4;width:4522;height:4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L'operatoreeconomicointendesubappaltarepartedelcontrattoaterzi?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Incasoaffermativo: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oparti di servizi e forniture che si intende subappaltare sull’importocontrattuale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77209D">
      <w:pPr>
        <w:pStyle w:val="Corpodeltesto"/>
        <w:spacing w:before="1"/>
        <w:rPr>
          <w:sz w:val="7"/>
        </w:rPr>
      </w:pPr>
      <w:r w:rsidRPr="0077209D">
        <w:rPr>
          <w:noProof/>
          <w:lang w:eastAsia="it-IT"/>
        </w:rPr>
        <w:pict>
          <v:shape id="Text Box 17" o:spid="_x0000_s2108" type="#_x0000_t202" style="position:absolute;margin-left:82.1pt;margin-top:6.2pt;width:475.7pt;height:18pt;z-index:-25166182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Sel'operatoreeconomicohadecisodisubappaltareunapartedelcontratto,ciascunsubappaltatore,aseguitodell’autorizzazionealsubappaltoda partedellastazione appaltanteoenteconcedente,dovrà compilareilDGUE.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z w:val="19"/>
        </w:rPr>
        <w:t>III:M</w:t>
      </w:r>
      <w:r>
        <w:rPr>
          <w:rFonts w:ascii="Times New Roman" w:eastAsia="Times New Roman"/>
          <w:b/>
          <w:color w:val="00000A"/>
          <w:sz w:val="15"/>
        </w:rPr>
        <w:t>OTIVIDI</w:t>
      </w:r>
      <w:r>
        <w:rPr>
          <w:rFonts w:ascii="Times New Roman" w:eastAsia="Times New Roman"/>
          <w:b/>
          <w:sz w:val="15"/>
        </w:rPr>
        <w:t>ESCLUSIONE</w:t>
      </w:r>
      <w:r>
        <w:rPr>
          <w:sz w:val="13"/>
        </w:rPr>
        <w:t>(Articolida94a98delCodice)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A:MOTIVILEGATIACONDANNEPENALI</w:t>
      </w:r>
    </w:p>
    <w:p w:rsidR="00EE53B2" w:rsidRDefault="0077209D">
      <w:pPr>
        <w:pStyle w:val="Corpodeltesto"/>
        <w:spacing w:before="10"/>
        <w:rPr>
          <w:sz w:val="27"/>
        </w:rPr>
      </w:pPr>
      <w:r w:rsidRPr="0077209D">
        <w:rPr>
          <w:noProof/>
          <w:lang w:eastAsia="it-IT"/>
        </w:rPr>
        <w:pict>
          <v:group id="Group 18" o:spid="_x0000_s2081" style="position:absolute;margin-left:85.15pt;margin-top:18.1pt;width:455.05pt;height:127.6pt;z-index:-251660800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">
            <v:rect id="Rectangle 19" o:spid="_x0000_s2107" style="position:absolute;left:1646;top:362;width:9084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" fillcolor="#bfbfbf" stroked="f"/>
            <v:shape id="AutoShape 20" o:spid="_x0000_s2106" style="position:absolute;left:1636;top:355;width:9101;height:298;visibility:visible" coordsize="9101,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" adj="0,,0" path="m9093,l,,,7,,298r9,l9,7r9084,l9093,xm9101,r-8,l9093,7r,291l9101,298r,-291l9101,xe" fillcolor="#00000a" stroked="f">
              <v:stroke joinstyle="round"/>
              <v:formulas/>
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</v:shape>
            <v:rect id="Rectangle 21" o:spid="_x0000_s2105" style="position:absolute;left:1646;top:652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" fillcolor="#bfbfbf" stroked="f"/>
            <v:shape id="AutoShape 22" o:spid="_x0000_s2104" style="position:absolute;left:1636;top:652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" adj="0,,0" path="m9,l,,,273r9,l9,xm9101,r-8,l9093,273r8,l9101,xe" fillcolor="#00000a" stroked="f">
              <v:stroke joinstyle="round"/>
              <v:formulas/>
              <v:path arrowok="t" o:connecttype="custom" o:connectlocs="9,653;0,653;0,926;9,926;9,653;9101,653;9093,653;9093,926;9101,926;9101,653" o:connectangles="0,0,0,0,0,0,0,0,0,0" textboxrect="1526,3163,16800,18437"/>
            </v:shape>
            <v:rect id="Rectangle 23" o:spid="_x0000_s2103" style="position:absolute;left:1646;top:926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" fillcolor="#bfbfbf" stroked="f"/>
            <v:shape id="AutoShape 24" o:spid="_x0000_s2102" style="position:absolute;left:1636;top:926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" adj="0,,0" path="m9,l,,,274r9,l9,xm9101,r-8,l9093,274r8,l9101,xe" fillcolor="#00000a" stroked="f">
              <v:stroke joinstyle="round"/>
              <v:formulas/>
              <v:path arrowok="t" o:connecttype="custom" o:connectlocs="9,926;0,926;0,1200;9,1200;9,926;9101,926;9093,926;9093,1200;9101,1200;9101,926" o:connectangles="0,0,0,0,0,0,0,0,0,0" textboxrect="1526,3163,16800,18437"/>
            </v:shape>
            <v:rect id="Rectangle 25" o:spid="_x0000_s2101" style="position:absolute;left:1646;top:1199;width:9084;height: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" fillcolor="#bfbfbf" stroked="f"/>
            <v:shape id="AutoShape 26" o:spid="_x0000_s2100" style="position:absolute;left:1636;top:1199;width:9101;height:276;visibility:visible" coordsize="9101,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" adj="0,,0" path="m9,l,,,276r9,l9,xm9101,r-8,l9093,276r8,l9101,xe" fillcolor="#00000a" stroked="f">
              <v:stroke joinstyle="round"/>
              <v:formulas/>
              <v:path arrowok="t" o:connecttype="custom" o:connectlocs="9,1200;0,1200;0,1476;9,1476;9,1200;9101,1200;9093,1200;9093,1476;9101,1476;9101,1200" o:connectangles="0,0,0,0,0,0,0,0,0,0" textboxrect="1526,3163,16800,18437"/>
            </v:shape>
            <v:rect id="Rectangle 27" o:spid="_x0000_s2099" style="position:absolute;left:1646;top:1475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" fillcolor="#bfbfbf" stroked="f"/>
            <v:shape id="AutoShape 28" o:spid="_x0000_s2098" style="position:absolute;left:1636;top:1475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" adj="0,,0" path="m9,l,,,274r9,l9,xm9101,r-8,l9093,274r8,l9101,xe" fillcolor="#00000a" stroked="f">
              <v:stroke joinstyle="round"/>
              <v:formulas/>
              <v:path arrowok="t" o:connecttype="custom" o:connectlocs="9,1476;0,1476;0,1750;9,1750;9,1476;9101,1476;9093,1476;9093,1750;9101,1750;9101,1476" o:connectangles="0,0,0,0,0,0,0,0,0,0" textboxrect="1526,3163,16800,18437"/>
            </v:shape>
            <v:rect id="Rectangle 29" o:spid="_x0000_s2097" style="position:absolute;left:1646;top:1749;width:9084;height: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" fillcolor="#bfbfbf" stroked="f"/>
            <v:shape id="AutoShape 30" o:spid="_x0000_s2096" style="position:absolute;left:1636;top:1749;width:9101;height:272;visibility:visible" coordsize="9101,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" adj="0,,0" path="m9,l,,,271r9,l9,xm9101,r-8,l9093,271r8,l9101,xe" fillcolor="#00000a" stroked="f">
              <v:stroke joinstyle="round"/>
              <v:formulas/>
              <v:path arrowok="t" o:connecttype="custom" o:connectlocs="9,1750;0,1750;0,2021;9,2021;9,1750;9101,1750;9093,1750;9093,2021;9101,2021;9101,1750" o:connectangles="0,0,0,0,0,0,0,0,0,0" textboxrect="1526,3163,16800,18437"/>
            </v:shape>
            <v:rect id="Rectangle 31" o:spid="_x0000_s2095" style="position:absolute;left:1646;top:2020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" fillcolor="#bfbfbf" stroked="f"/>
            <v:shape id="AutoShape 32" o:spid="_x0000_s2094" style="position:absolute;left:1636;top:2020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" adj="0,,0" path="m9,l,,,273r9,l9,xm9101,r-8,l9093,273r8,l9101,xe" fillcolor="#00000a" stroked="f">
              <v:stroke joinstyle="round"/>
              <v:formulas/>
              <v:path arrowok="t" o:connecttype="custom" o:connectlocs="9,2021;0,2021;0,2294;9,2294;9,2021;9101,2021;9093,2021;9093,2294;9101,2294;9101,2021" o:connectangles="0,0,0,0,0,0,0,0,0,0" textboxrect="1526,3163,16800,18437"/>
            </v:shape>
            <v:rect id="Rectangle 33" o:spid="_x0000_s2093" style="position:absolute;left:1646;top:2294;width:9084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" fillcolor="#bfbfbf" stroked="f"/>
            <v:shape id="AutoShape 34" o:spid="_x0000_s2092" style="position:absolute;left:1636;top:2294;width:9101;height:274;visibility:visible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" adj="0,,0" path="m9,l,,,274r9,l9,xm9101,r-8,l9093,274r8,l9101,xe" fillcolor="#00000a" stroked="f">
              <v:stroke joinstyle="round"/>
              <v:formulas/>
              <v:path arrowok="t" o:connecttype="custom" o:connectlocs="9,2294;0,2294;0,2568;9,2568;9,2294;9101,2294;9093,2294;9093,2568;9101,2568;9101,2294" o:connectangles="0,0,0,0,0,0,0,0,0,0" textboxrect="1526,3163,16800,18437"/>
            </v:shape>
            <v:rect id="Rectangle 35" o:spid="_x0000_s2091" style="position:absolute;left:1646;top:2567;width:9084;height: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" fillcolor="#bfbfbf" stroked="f"/>
            <v:shape id="AutoShape 36" o:spid="_x0000_s2090" style="position:absolute;left:1636;top:2567;width:9101;height:156;visibility:visible" coordsize="9101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" adj="0,,0" path="m9,l,,,156r9,l9,xm9101,r-8,l9093,156r8,l9101,xe" fillcolor="#00000a" stroked="f">
              <v:stroke joinstyle="round"/>
              <v:formulas/>
              <v:path arrowok="t" o:connecttype="custom" o:connectlocs="9,2568;0,2568;0,2724;9,2724;9,2568;9101,2568;9093,2568;9093,2724;9101,2724;9101,2568" o:connectangles="0,0,0,0,0,0,0,0,0,0" textboxrect="1526,3163,16800,18437"/>
            </v:shape>
            <v:rect id="Rectangle 37" o:spid="_x0000_s2089" style="position:absolute;left:1646;top:2723;width:9084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" fillcolor="#bfbfbf" stroked="f"/>
            <v:shape id="AutoShape 38" o:spid="_x0000_s2088" style="position:absolute;left:1636;top:2723;width:9101;height:183;visibility:visible" coordsize="910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" adj="0,,0" path="m9093,173l9,173,9,,,,,173r,9l9093,182r,-9xm9101,r-8,l9093,173r,9l9101,182r,-9l9101,xe" fillcolor="#00000a" stroked="f">
              <v:stroke joinstyle="round"/>
              <v:formulas/>
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</v:shape>
            <v:shape id="Text Box 39" o:spid="_x0000_s2087" type="#_x0000_t202" style="position:absolute;left:1752;top:388;width:7764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L'articolo57,paragrafo 1,delladirettiva2014/24/UEstabilisceiseguentimotividiesclusione(Articolo94,comma1, delCodice):</w:t>
                    </w:r>
                  </w:p>
                </w:txbxContent>
              </v:textbox>
            </v:shape>
            <v:shape id="Text Box 40" o:spid="_x0000_s2086" type="#_x0000_t202" style="position:absolute;left:1752;top:659;width:133;height:1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Text Box 41" o:spid="_x0000_s2085" type="#_x0000_t202" style="position:absolute;left:2166;top:651;width:4602;height:1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Reatiterroristicioreaticonnessialleattivitàterroristiche(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);Lavorominorileealtreformeditrattadiesseriumani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Text Box 42" o:spid="_x0000_s2084" type="#_x0000_t202" style="position:absolute;left:1752;top:2301;width:547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Text Box 43" o:spid="_x0000_s2083" type="#_x0000_t202" style="position:absolute;left:1752;top:2574;width:133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Text Box 44" o:spid="_x0000_s2082" type="#_x0000_t202" style="position:absolute;left:2166;top:2574;width:8325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1,delCodice);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Motivilegatiacondannepenaliaisensidelledisposizioninazionalidiattuazionedeimotivistabilitidall'articolo57,paragrafo 1,delladirettiva</w:t>
            </w:r>
            <w:r w:rsidRPr="00376191">
              <w:rPr>
                <w:w w:val="105"/>
                <w:sz w:val="13"/>
              </w:rPr>
              <w:t>(per l’elenco dei delitti si veda l’articolo94,comma1,delCodice):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Isoggettidicuiall’art.94,comma3,delCodicesonostati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condannaticonsentenzadefinitiva</w:t>
            </w:r>
            <w:r w:rsidRPr="00376191">
              <w:rPr>
                <w:w w:val="105"/>
                <w:sz w:val="13"/>
              </w:rPr>
              <w:t>odecretopenaledicondannadivenutoirrevocabile per uno dei motivi indicati sopra con sentenza con effettoescludenteaisensi deicommi8e9dell’art.96delCodiceoinseguitoalla quale sia ancora applicabile un periodo di esclusione stabilitodirettamentenellasentenzaaisensidell’art.96,comma7,delCodice?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Seladocumentazionepertinenteèdisponibileelettronicamente,indicare:(indirizzo web, autorità o organismo di emanazione, riferimento precisodelladocumentazione):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[…………….…][………………][……..………][…..……..…]          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Incasoaffermativo</w:t>
            </w:r>
            <w:r w:rsidRPr="00376191">
              <w:rPr>
                <w:w w:val="105"/>
                <w:sz w:val="13"/>
              </w:rPr>
              <w:t>,indicare(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w w:val="105"/>
                <w:sz w:val="13"/>
              </w:rPr>
              <w:t>durataeilreatocommessotraquelliriportatiall’articolo94,comma1,letterada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,delCodiceeimotivi dicondanna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datiidentificatividellepersonecondannate[];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sestabilita direttamentenella sentenza dicondanna laduratadellapenaaccessoria,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a)Data:[ ],durata:[  ],letteracomma1,articolo94 [], motivi:[</w:t>
            </w:r>
            <w:r w:rsidRPr="00376191">
              <w:rPr>
                <w:w w:val="105"/>
                <w:sz w:val="13"/>
              </w:rPr>
              <w:tab/>
              <w:t>],tipologiadelreatocommesso[</w:t>
            </w:r>
            <w:r w:rsidRPr="00376191">
              <w:rPr>
                <w:w w:val="105"/>
                <w:sz w:val="13"/>
              </w:rPr>
              <w:tab/>
              <w:t>],datiinerentiall’eventualeavvenutacomminazione della pena accessoria dell’incapacità di contrarre con lapubblicaamministrazioneelarelativadurata[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c)duratadelperiodod'esclusione[..…],letteracomma1,articolo94[]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adottatomisure sufficienti a dimostrare la sua affidabilità nonostantel'esistenza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o“Self-Cleaning”,cfr.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articolo96, comma6, delCodice)?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[]Sì[]No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Incasoaffermativo</w:t>
            </w:r>
            <w:r w:rsidRPr="00376191">
              <w:rPr>
                <w:w w:val="105"/>
                <w:sz w:val="13"/>
              </w:rPr>
              <w:t>,descriveretalimisure: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L’operatoreeconomicoharisarcitoosièimpegnatoarisarcirequalunquedanno causatodal reatoodall'illecito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[…]Sì[…]No</w:t>
            </w:r>
          </w:p>
        </w:tc>
      </w:tr>
    </w:tbl>
    <w:p w:rsidR="00EE53B2" w:rsidRDefault="0077209D">
      <w:pPr>
        <w:pStyle w:val="Corpodeltesto"/>
        <w:spacing w:before="2"/>
        <w:rPr>
          <w:sz w:val="19"/>
        </w:rPr>
      </w:pPr>
      <w:r w:rsidRPr="0077209D">
        <w:rPr>
          <w:noProof/>
          <w:lang w:eastAsia="it-IT"/>
        </w:rPr>
        <w:pict>
          <v:rect id="Rectangle 45" o:spid="_x0000_s2080" style="position:absolute;margin-left:87.6pt;margin-top:12.85pt;width:140.15pt;height:.6pt;z-index:-2516597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w w:val="105"/>
        </w:rPr>
        <w:t>Qualedefinitaall'articolo3dellaconvenzionerelativaallalottacontrolacorruzionenellaqualesonocoinvoltifunzionaridelleComunitàeuropeeodegliStatimembridell'Unione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corruzionenel settore privato (GU L 192 del 31.7.2003, pag. 54). Questo motivo di esclusione comprende la corruzione così come definita nel diritto nazionale dell'amministrazioneaggiudicatrice (oenteaggiudicatore)o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(13)</w:t>
      </w:r>
      <w:r>
        <w:rPr>
          <w:w w:val="105"/>
        </w:rPr>
        <w:t>Aisensidell'articolo 1dellaconvenzionerelativaallatutela degliinteressifinanziaridelleComunitàeuropee(GUC316del27.11.1995,pag.48).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w w:val="105"/>
        </w:rPr>
        <w:t>Qualidefinitiagliarticoli1e3delladecisionequadrodelConsiglio, del13giugno2002,sullalottacontroilterrorismo(GUL164del22.6.2002,pag.3).Questomotivodiesclusionecomprendeanchel'istigazione,il concorso,iltentativodi commettereunoditali reati,comeindicatoall'articolo4didettadecisionequadro.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w w:val="105"/>
        </w:rPr>
        <w:t>Quali definitiall'articolo1delladirettiva2005/60/CEdel ParlamentoeuropeoedelConsiglio,del26ottobre2005,relativaallaprevenzionedell'usodel sistema finanziarioascopodiriciclaggiodeiproventi diattivitàcriminose edifinanziamentodelterrorismo</w:t>
      </w:r>
      <w:r>
        <w:rPr>
          <w:rFonts w:ascii="Arial" w:hAnsi="Arial"/>
          <w:i/>
          <w:w w:val="105"/>
        </w:rPr>
        <w:t>(GUL309del25.11.2005,pag.15).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ualidefinitiall'articolo2delladirettiva2011/36/UEdelParlamentoeuropeoedelConsiglio,del5aprile2011,concernentelaprevenzioneelarepressionedellatrattadiesseriumani elaprotezionedellevittime,echesostituisceladecisione quadrodelConsiglio2002/629/GAI(GUL101del15.4.2011,pag.1).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>Ripeteretantevoltequantonecessario.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>Ripeteretantevoltequantonecessario.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>Inconformitàalle disposizioninazionalidiattuazionedell'articolo57,paragrafo6,delladirettiva2014/24/UE.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modoglobale collaborandoattivamente conleautoritàinvestigative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dicaratteretecnico,organizzativoerelativialpersonaleidoneiaprevenireulteriorireatio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[…]Sì[…]No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[…]Sì […]No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Lemisuresonostateadottateodevonoessereancoraadottate?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L’operatoreeconomicohadescrittolemisureinundocumentoseparato,allegatoalDGUE?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DocumentazionepresentenelFVOE?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Sì[…]No[…]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Sì[…]No[…]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B:MOTIVILEGATIALPAGAMENTODIIMPOSTEOCONTRIBUTIPREVIDENZIALI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Pagamentodiimposte,tasseocontributiprevidenziali</w:t>
            </w:r>
            <w:r w:rsidRPr="00376191">
              <w:rPr>
                <w:w w:val="105"/>
                <w:sz w:val="14"/>
              </w:rPr>
              <w:t>(art.94,comma6,eart.95,comma2,delCodice):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alpagamentodiimposte,tasseocontributiprevidenziali,</w:t>
            </w:r>
            <w:r w:rsidRPr="00376191">
              <w:rPr>
                <w:w w:val="105"/>
                <w:sz w:val="14"/>
              </w:rPr>
              <w:t>sianelpaese dove è stabilito sia nello Stato membro della stazioneappaltante o dell’ente concedente, se diverso dal paese distabilimento?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Incasonegativo</w:t>
            </w:r>
            <w:r w:rsidRPr="00376191">
              <w:rPr>
                <w:w w:val="105"/>
                <w:sz w:val="14"/>
              </w:rPr>
              <w:t>,indicare: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a)PaeseoStatomembro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 Diquale importositratta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c)Comeèstatastabilitatale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1)Medianteuna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w w:val="105"/>
                <w:sz w:val="14"/>
              </w:rPr>
              <w:t>giudiziaria oamministrativa: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]Sì []No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]Sì[]No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Taledecisioneèdefinitivaevincolante?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[]Sì[]No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[]Sì[]No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Indicarela datadellasentenzadicondannaodelladecisione.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Nelcasodiunasentenzadicondanna,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nellasentenzadicondanna</w:t>
            </w:r>
            <w:r w:rsidRPr="00376191">
              <w:rPr>
                <w:w w:val="105"/>
                <w:sz w:val="14"/>
              </w:rPr>
              <w:t>,laduratadel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>2) In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altromodo</w:t>
            </w:r>
            <w:r w:rsidRPr="00376191">
              <w:rPr>
                <w:w w:val="105"/>
                <w:sz w:val="14"/>
              </w:rPr>
              <w:t>?Specificare: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d)L'operatoreeconomicohaottemperatoodottempereràaisuoi</w:t>
            </w:r>
            <w:r w:rsidRPr="00376191">
              <w:rPr>
                <w:spacing w:val="-1"/>
                <w:w w:val="105"/>
                <w:sz w:val="14"/>
              </w:rPr>
              <w:t>obblighi,pagandooimpegnandosi</w:t>
            </w:r>
            <w:r w:rsidRPr="00376191">
              <w:rPr>
                <w:w w:val="105"/>
                <w:sz w:val="14"/>
              </w:rPr>
              <w:t>inmodovincolanteapagare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[]Sì[]No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[]Sì[]No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leimposte,letasseo icontributiprevidenzialidovuti,compresi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eventualiinteressiomulte,avendoeffettuatoilpagamentoo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formalizzatol’impegnoprimadellascadenzadeltermineperla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presentazionedella domanda (articolo 94, comma 6, 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Incasoaffermativo</w:t>
            </w:r>
            <w:r w:rsidRPr="00376191">
              <w:rPr>
                <w:w w:val="105"/>
                <w:sz w:val="14"/>
              </w:rPr>
              <w:t>,fornire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Incasoaffermativo</w:t>
            </w:r>
            <w:r w:rsidRPr="00376191">
              <w:rPr>
                <w:w w:val="105"/>
                <w:sz w:val="14"/>
              </w:rPr>
              <w:t>,fornire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Codice)oppurehacompensatoildebitotributarioconcrediti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informazionidettagliate:[……]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informazionidettagliate:[……]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certificativantatineiconfrontidellapubblicaamministrazione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(art.95,comma2,ult.periodo,delCodice)?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77209D">
      <w:pPr>
        <w:pStyle w:val="Corpodeltesto"/>
        <w:rPr>
          <w:sz w:val="20"/>
        </w:rPr>
      </w:pPr>
      <w:r w:rsidRPr="0077209D">
        <w:rPr>
          <w:noProof/>
          <w:lang w:eastAsia="it-IT"/>
        </w:rPr>
        <w:lastRenderedPageBreak/>
        <w:pict>
          <v:rect id="Rectangle 46" o:spid="_x0000_s2079" style="position:absolute;margin-left:116.75pt;margin-top:571.2pt;width:66.35pt;height:7.8pt;z-index:-251674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<w10:wrap anchorx="page" anchory="page"/>
          </v:rect>
        </w:pict>
      </w:r>
      <w:r w:rsidRPr="0077209D">
        <w:rPr>
          <w:noProof/>
          <w:lang w:eastAsia="it-IT"/>
        </w:rPr>
        <w:pict>
          <v:rect id="Rectangle 47" o:spid="_x0000_s2078" style="position:absolute;margin-left:116.75pt;margin-top:586.8pt;width:56.4pt;height:7.8pt;z-index:-251673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Sela documentazionepertinenterelativaalpagamentodiimposteocontributiprevidenzialièdisponibileelettronicamente,indicare: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(indirizzoweb,autoritàoorganismodiemanazione,riferimentoprecisodelladocumentazione)(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C:MOTIVILEGATIAINSOLVENZA,</w:t>
      </w:r>
      <w:r>
        <w:rPr>
          <w:color w:val="00000A"/>
          <w:spacing w:val="-1"/>
          <w:w w:val="105"/>
        </w:rPr>
        <w:t>CONFLITTODIINTERESSIOILLECITIPROFESSIONALI(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77209D">
      <w:pPr>
        <w:pStyle w:val="Corpodeltesto"/>
        <w:spacing w:before="7"/>
        <w:rPr>
          <w:sz w:val="27"/>
        </w:rPr>
      </w:pPr>
      <w:r w:rsidRPr="0077209D">
        <w:rPr>
          <w:noProof/>
          <w:lang w:eastAsia="it-IT"/>
        </w:rPr>
        <w:pict>
          <v:shape id="Text Box 48" o:spid="_x0000_s2077" type="#_x0000_t202" style="position:absolute;margin-left:82.1pt;margin-top:17.85pt;width:475.7pt;height:2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Sinoticheaifinidelpresenteappaltoalcunideimotividiesclusioneelencatidiseguitopotrebberoesserestatioggettodiunadefinizione più precisa nel diritto nazionale, nell'avviso o bando pertinente o nei documenti di gara. Il diritto nazionale può adesempioprevederechenelconcetto di"graveillecitoprofessionale"rientrinoformediverse dicondotta.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Informazionisueventualisituazionidiinsolvenza,conflittodiinteressioillecitiprofessionali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L'operatoreeconomico</w:t>
            </w:r>
            <w:r w:rsidRPr="00376191">
              <w:rPr>
                <w:w w:val="105"/>
                <w:sz w:val="14"/>
              </w:rPr>
              <w:t>haviolato,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perquantodisuaconoscenza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95,comma1,lett.a),delCodice?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misuresufficientiadimostrarelasuaaffidabilitànonostantel'esistenzadiunpertinentemotivo diesclusione(autodisciplina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o“Self-Cleaning,cfr.articolo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96,comma6,delCodice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Incasoaffermativo</w:t>
            </w:r>
            <w:r w:rsidRPr="00376191">
              <w:rPr>
                <w:w w:val="105"/>
                <w:sz w:val="13"/>
              </w:rPr>
              <w:t>,descriveretalimisure: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L’operatoreeconomicoharisarcitoosièimpegnatoarisarcirequalunquedanno causatodal reatoodall'illecito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[…]Sì[…]No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modoglobale collaborandoattivamente conleautoritàinvestigative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[…]Sì[…]No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caratteretecnico,organizzativoerelativialpersonaleidoneiaprevenireulteriorireatioilleciti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[…]Sì […]No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Lemisuresonostateadottateodevonoessereancoraadottate?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L’operatoreeconomicohadescrittolemisureinundocumentoseparato,allegatoalDGUE?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Sì[…]No[…]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DocumentazionepresentenelFVOE?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Sì[…]No[…]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èsottoposto a un procedimento per l’accertamento di una delle seguentisituazionidi cuiall’articolo94, comma5,lett.d),delCodice: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neicuiconfrontisiaincorsounprocedimentoperl’accessoauna ditaliprocedure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L’operatoreeconomicosaràcomunqueingradodieseguireilcontratto?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 []No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[]Sì[]NoIncasoaffermativo indicare gliestremideiprovvedimenti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[………..…]  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[]Sì[ ]NoIncasoaffermativoindicare gliestremi deiprovvedimenti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[………..…]  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[]Sì[]NoIncasoaffermativo indicare gliestremideiprovvedimenti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[………..…]  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[]Sì[]NoIncasoaffermativo indicaregliestremidei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[………..…]  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 []No</w:t>
            </w:r>
          </w:p>
        </w:tc>
      </w:tr>
    </w:tbl>
    <w:p w:rsidR="00EE53B2" w:rsidRDefault="0077209D">
      <w:pPr>
        <w:pStyle w:val="Corpodeltesto"/>
        <w:rPr>
          <w:sz w:val="23"/>
        </w:rPr>
      </w:pPr>
      <w:r w:rsidRPr="0077209D">
        <w:rPr>
          <w:noProof/>
          <w:lang w:eastAsia="it-IT"/>
        </w:rPr>
        <w:pict>
          <v:rect id="Rectangle 49" o:spid="_x0000_s2076" style="position:absolute;margin-left:87.6pt;margin-top:15pt;width:140.15pt;height:.6pt;z-index:-2516577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Ripeteretantevoltequantonecessario.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>Cfr.articolo57,paragrafo4,delladirettiva2014/24/UE.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>Cosìcomestabilitiaifinidelpresenteappaltodallanormativanazionale,dall'avvisoo bandopertinenteodaidocumentidigaraovverodall'articolo18,paragrafo2,delladirettiva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N.B.Ilpuntodev’esserecompilatodalcuratoreautorizzatoall’esercizioprovvisoriocheèstatoautorizzatodalgiudicedelegatoapartecipareaprocedurediaffidamentodicontrattipubblici ai sensi dell’articolo 124, comma 4 del Codice, indicandogliestremidelprovvedimento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Incasoaffermativoindicaregliestremidelprovvedimento[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L'operatoreeconomicosièresocolpevoledi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)dicui all’art.98delCodice?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Incasoaffermativo,</w:t>
            </w:r>
            <w:r w:rsidRPr="00376191">
              <w:rPr>
                <w:w w:val="105"/>
                <w:sz w:val="14"/>
              </w:rPr>
              <w:t>fornireinformazionidettagliate,specificando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latipologiadiillecitotraleseguenti: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l’operatoreeconomicohasubitol’irrogazionediunasanzioneesecutivadall’Autoritàgarantedellaconcorrenzaedelmercatooda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altraautoritàdisettore,rilevanteinrelazioneall’oggettospecificodell’appalto(art.98,comma3,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l'operatoreeconomico ha tentato di influenzare indebitamente 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processo  decisionale  della  stazione  appaltante  o  di  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informazioniriservateapropriovantaggiooppurehafornito,anche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  negligenza,  informazioni  false  o  fuorvianti  suscettibili  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influenzareledecisionisull'esclusione,laselezioneol'aggiudicazione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(art.98, comma 3, lett.b, delCodice)?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l'operatoreeconomico ha dimostrato significative o 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carenzenell'esecuzionediunprecedentecontrattodiappaltoodi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concessionechenehannocausatolarisoluzione perinadempimento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oppurela condanna al risarcimento del danno o altre 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derivantida inadempienzeparticolarmentegraviolacui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ripetizionesiaindicediunapersistentecarenzaprofessionale(art.98,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3,lett.c,delCodice)?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l'operatoreeconomicohacommessograveinadempimentonei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l'operatoreeconomicohaviolatoildivietodiintestazionefiduciariadi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cuiall'articolo17dellalegge 19marzo 1990,n.55,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3,lett.e,delCodice)?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Laviolazioneèstata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 []No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  pertinente  è disponibile  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indicare:indirizzoweb,autoritàoorganismodiemanazione,riferimento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precisodelladocumentazione):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omessadenunciaall'autoritàgiudiziariadapartedell'operatoreeconomicopersonaoffesadeireatiprevistiepunitidagliarticoli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317e 629delcodicepenaleaggravatiaisensidell’articolo416-bis.1delmedesimocodice(art.98,comma3,lett.f,delCodice)?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Ricorronoicasiprevisti dall'articolo 4,primo comma, dellalegge24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 []No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novembre1981,n.689?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  pertinente  è disponibile  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indicare:indirizzoweb,autoritàoorganismodiemanazione,riferimento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precisodelladocumentazione):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contestatacommissionedapartedell’operatoreeconomico,ovverodeisoggettidicuial comma3dell’articolo94ditalunodeireati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consumatiotentatidicuialcomma1delmedesimoarticolo94(art.98, comma3,lett.g, delCodice)?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 o  accertata  commissione,  da  parte  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economicooppuredeisoggettidicuialcomma3dell’articolo94,di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77209D">
      <w:pPr>
        <w:pStyle w:val="Corpodeltesto"/>
        <w:spacing w:before="5"/>
        <w:rPr>
          <w:sz w:val="23"/>
        </w:rPr>
      </w:pPr>
      <w:r w:rsidRPr="0077209D">
        <w:rPr>
          <w:noProof/>
          <w:lang w:eastAsia="it-IT"/>
        </w:rPr>
        <w:pict>
          <v:rect id="Rectangle 51" o:spid="_x0000_s2075" style="position:absolute;margin-left:87.6pt;margin-top:15.25pt;width:140.15pt;height:.6pt;z-index:-2516567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>Cfr.,oveapplicabile,ildirittonazionale,l'avvisoobandopertinente oi documenti digara.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77209D">
      <w:pPr>
        <w:pStyle w:val="Corpodeltesto"/>
        <w:rPr>
          <w:sz w:val="20"/>
        </w:rPr>
      </w:pPr>
      <w:r w:rsidRPr="0077209D">
        <w:rPr>
          <w:noProof/>
          <w:lang w:eastAsia="it-IT"/>
        </w:rPr>
        <w:lastRenderedPageBreak/>
        <w:pict>
          <v:shape id="Freeform 53" o:spid="_x0000_s2074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<v:path arrowok="t" o:connecttype="custom" o:connectlocs="2781300,1722120;0,1722120;0,1821180;0,2095500;0,4006850;2781300,4006850;2781300,1821180;2781300,1722120" o:connectangles="0,0,0,0,0,0,0,0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talunodeiseguentireaticonsumati(art.98,comma3,lett.h,del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□1)abusivoeserciziodiunaprofessione,aisensidell’articolo348del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□2)bancarottasemplice,bancarottafraudolenta,omessadichiarazione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dibenidacomprenderenell’inventariofallimentareoricorsoabusivoalcredito,dicuiagliarticoli216,217,218e220delregiodecreto16marzo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□3)ireatitributariaisensideldecretolegislativo10marzo 2000,n.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idelittisocietaridicuiagli articoli2621eseguentidelcodicecivileoidelitticontrol’industriaeilcommerciodicuiagliarticolida513a517del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□4)ireatiurbanisticidicuiall’articolo44,comma1,lettereb)ec),del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testounicodelledisposizionilegislativeeregolamentariinmateriadi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edilizia,dicuialdecretodelPresidentedellaRepubblica6giugno2001,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n.380,conriferimento agli affidamentiaventiadoggettolavorioservizi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diarchitetturaeingegneria;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□5)ireatiprevistidaldecretolegislativo8giugno2001,n.231.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diautodisciplina</w:t>
            </w:r>
            <w:r w:rsidRPr="00376191">
              <w:rPr>
                <w:w w:val="105"/>
                <w:sz w:val="13"/>
              </w:rPr>
              <w:t>o“Self-Cleaning,(cfr.articolo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96,comma6,delCodice)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Incasoaffermativo</w:t>
            </w:r>
            <w:r w:rsidRPr="00376191">
              <w:rPr>
                <w:w w:val="105"/>
                <w:sz w:val="13"/>
              </w:rPr>
              <w:t>,descrivere talimisure: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L’operatoreeconomicoharisarcitoosièimpegnatoarisarcirequalunquedanno causatodal reatoodall'illecito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modoglobale collaborandoattivamente conleautoritàinvestigative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caratteretecnico,organizzativoerelativialpersonaleidoneiaprevenireulteriorireatioilleciti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[…]Sì[…]No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[…]Sì[…]No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[…]Sì […]No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Lemisuresonostateadottateodevonoessereancoraadottate?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L’operatoreeconomicohadescrittolemisureinundocumentoseparato,allegatoalDGUE?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DocumentazionepresentenelFVOE?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Sì[…]No[…]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Sì[…]No[…]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L'operatoreeconomico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èaconoscenzadiqualsiasiconflittodiinteressi(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w w:val="105"/>
                <w:sz w:val="14"/>
              </w:rPr>
              <w:t>legatoallasuapartecipazioneallaproceduradi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-1"/>
                <w:w w:val="105"/>
                <w:sz w:val="14"/>
              </w:rPr>
              <w:t>comma1,lett.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Incasoaffermativo</w:t>
            </w:r>
            <w:r w:rsidRPr="00376191">
              <w:rPr>
                <w:color w:val="00000A"/>
                <w:w w:val="105"/>
                <w:sz w:val="14"/>
              </w:rPr>
              <w:t>,fornire informazionidettagliatesullemodalità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concuièstatorisoltoilconflittodiinteressi: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77209D">
      <w:pPr>
        <w:pStyle w:val="Corpodeltesto"/>
        <w:spacing w:before="1"/>
        <w:rPr>
          <w:sz w:val="14"/>
        </w:rPr>
      </w:pPr>
      <w:r w:rsidRPr="0077209D">
        <w:rPr>
          <w:noProof/>
          <w:lang w:eastAsia="it-IT"/>
        </w:rPr>
        <w:pict>
          <v:rect id="Rectangle 54" o:spid="_x0000_s2073" style="position:absolute;margin-left:87.6pt;margin-top:9.95pt;width:140.15pt;height:.6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Arial" w:eastAsia="Times New Roman"/>
          <w:b/>
          <w:color w:val="00000A"/>
          <w:w w:val="105"/>
          <w:sz w:val="11"/>
        </w:rPr>
        <w:t>Comeindicatoneldirittonazionale,nell'avvisoobandopertinenteoneidocumentidi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L'operatoreeconomicoo</w:t>
            </w:r>
            <w:r w:rsidRPr="00376191">
              <w:rPr>
                <w:color w:val="00000A"/>
                <w:w w:val="105"/>
                <w:sz w:val="14"/>
              </w:rPr>
              <w:t>un'impresaaluicollegata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hafornitoconsulenza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procedurad'aggiudicazione(articolo 95,comma1, lett. c, delCodice)?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Incasoaffermativo</w:t>
            </w:r>
            <w:r w:rsidRPr="00376191">
              <w:rPr>
                <w:w w:val="105"/>
                <w:sz w:val="14"/>
              </w:rPr>
              <w:t>,fornireinformazionidettagliatesullemisureadottateperprevenirelepossibilidistorsionidellaconcorrenza: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L'operatoreeconomicopuòconfermaredi: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nonessersireso</w:t>
            </w:r>
            <w:r w:rsidRPr="00376191">
              <w:rPr>
                <w:w w:val="105"/>
                <w:sz w:val="13"/>
              </w:rPr>
              <w:t>gravementecolpevoledi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falsedichiarazioni</w:t>
            </w:r>
            <w:r w:rsidRPr="00376191">
              <w:rPr>
                <w:w w:val="105"/>
                <w:sz w:val="13"/>
              </w:rPr>
              <w:t>nelfornire le informazioni richieste per verificare l'assenza di motivi diesclusioneoilrispettodeicriteridiselezione?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nonavereoccultato</w:t>
            </w:r>
            <w:r w:rsidRPr="00376191">
              <w:rPr>
                <w:w w:val="105"/>
                <w:sz w:val="13"/>
              </w:rPr>
              <w:t>taliinformazioni?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nonessereiscritto</w:t>
            </w:r>
            <w:r w:rsidRPr="00376191">
              <w:rPr>
                <w:w w:val="105"/>
                <w:sz w:val="13"/>
              </w:rPr>
              <w:t>nelcasellarioinformaticotenutodall'ANACperaver presentato false dichiarazioni o falsa documentazione nelle</w:t>
            </w:r>
            <w:r w:rsidRPr="00376191">
              <w:rPr>
                <w:spacing w:val="-1"/>
                <w:w w:val="105"/>
                <w:sz w:val="13"/>
              </w:rPr>
              <w:t xml:space="preserve">proceduredigaraenegliaffidamenti </w:t>
            </w:r>
            <w:r w:rsidRPr="00376191">
              <w:rPr>
                <w:w w:val="105"/>
                <w:sz w:val="13"/>
              </w:rPr>
              <w:t>disubappalti?(art.94,comma5, lett.e, delCodice)?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peraver presentato false dichiarazioni o falsa documentazione ai finidel rilascio dell'attestazione di qualificazione? (art. 94, comma 5,lett. f,delCodice)?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 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Seladocumentazionepertinenteèdisponibileelettronicamente,indicare: indirizzo web, autorità o organismo di emanazione, riferimentoprecisodelladocumentazione):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w w:val="105"/>
                <w:sz w:val="13"/>
              </w:rPr>
              <w:t>nonaverreso false comunicazioni  sociali di  cui agli articoli</w:t>
            </w:r>
            <w:r w:rsidRPr="00376191">
              <w:rPr>
                <w:spacing w:val="-1"/>
                <w:w w:val="105"/>
                <w:sz w:val="13"/>
              </w:rPr>
              <w:t>2621 e2622delcodicecivile(art.</w:t>
            </w:r>
            <w:r w:rsidRPr="00376191">
              <w:rPr>
                <w:w w:val="105"/>
                <w:sz w:val="13"/>
              </w:rPr>
              <w:t>94,comma1,lett.c,delCodice)?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 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elettronicamente,indicare:indirizzoweb,autorità oorganismodiemanazione,riferimentoprecisodelladocumentazione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2"/>
          <w:w w:val="105"/>
        </w:rPr>
        <w:t>DELLASTAZIONEAPPALTANTEODELL’ENTECONCEDENTE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OTIVIDIESCLUSIONEPREVISTIESCLUSIVAMENTEDALLA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5,lett.a)elett.b), eart. 53comma16-terdelD.Lgs.165/2001)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Sussistonoa carico dei soggetti indicati al comma 3 dell’art. 94  causedi decadenza, di sospensione o di divieto previste dall'articolo 67 deldecretolegislativo6settembre2011,n.159odiuntentativodiinfiltrazionemafiosadicuiall'articolo84,comma4,delmedesimodecreto, fermo restando quanto previsto dagli articoli 88, comma 4-bis,e 92, commi 2 e 3, del decreto legislativo 6 settembre 2011, n. 159, conriferimentorispettivamenteallecomunicazioniantimafiaealleinformazioni antimafia(Articolo94,comma 2,delCodice)?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[]Sì []No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Seladocumentazionepertinenteèdisponibileelettronicamente,indicare: (indirizzo web, autorità o organismo di emanazione,riferimentoprecisodelladocumentazione):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[…………….…][………………][……..………][…..……..…]          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L’operatoreeconomicositrovainunadelleseguentisituazioni?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1. èstatosoggettoallasanzioneinterdittivadicuiall'articolo9,comma2, lettera c) del decreto legislativo 8 giugno 2001, n. 231 o ad altrasanzionechecomportaildivietodicontrarreconlapubblica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 []No</w:t>
            </w:r>
          </w:p>
        </w:tc>
      </w:tr>
    </w:tbl>
    <w:p w:rsidR="00EE53B2" w:rsidRDefault="0077209D">
      <w:pPr>
        <w:pStyle w:val="Corpodeltesto"/>
        <w:spacing w:before="3"/>
        <w:rPr>
          <w:sz w:val="17"/>
        </w:rPr>
      </w:pPr>
      <w:r w:rsidRPr="0077209D">
        <w:rPr>
          <w:noProof/>
          <w:lang w:eastAsia="it-IT"/>
        </w:rPr>
        <w:pict>
          <v:rect id="Rectangle 55" o:spid="_x0000_s2072" style="position:absolute;margin-left:87.6pt;margin-top:11.75pt;width:140.15pt;height:.6pt;z-index:-2516546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color w:val="00000A"/>
          <w:w w:val="105"/>
          <w:sz w:val="13"/>
        </w:rPr>
        <w:t>Ripeteretantevoltequantonecessario.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amministrazione, compresi  i  provvedimenti  interdittivi  di  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  pertinente  è disponibile  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all'articolo14</w:t>
            </w:r>
            <w:r w:rsidRPr="00376191">
              <w:rPr>
                <w:w w:val="105"/>
                <w:sz w:val="13"/>
              </w:rPr>
              <w:t>deldecretolegislativo9aprile2008,n.81(Articolo94,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indicare:indirizzoweb,autorità oorganismodiemanazione,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5,letteraa),delCodice);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precisodelladocumentazione):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w w:val="105"/>
                <w:sz w:val="13"/>
              </w:rPr>
              <w:t>èinregolaconlenormechedisciplinanoildirittoallavorodeidisabilidicuialla legge12 marzo1999,n.68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comma5,lett.b,delCodice);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 Sì[]No  [] Non ètenuto alladisciplina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elettronicamente,indicare:indirizzoweb,autorità oorganismodiemanazione,riferimento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precisodelladocumentazione):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Nelcasoincuil’operatorenonètenutoalladisciplinalegge68/1999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indicarelemotivazioni: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(numerodipendentie/oaltro)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3.sitrova,rispettoadunaltropartecipanteallamedesima proceduradiaffidamento,inunasituazionetaledafarritenerecheleoffertedegli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[]Sì []No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operatorieconomicisianoimputabiliadununicocentrodecisionalea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  pertinente  è disponibile  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cagionediaccorditralorointercorsi(articolo95,comma1,lett.d,del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indicare:indirizzoweb,autoritàoorganismodiemanazione,riferimento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precisodelladocumentazione):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economicosi trova nella condizione prevista dall’art. 53comma 16-ter del D.Lgs. 165/2001 (pantouflage o revolving door) inquanto ha concluso contratti di lavoro subordinato o autonomo e,comunque, ha attribuito incarichi ad ex dipendenti della stazioneappaltanteodell’enteconcedentechehannocessatoillororapportodi lavoro da meno di tre anni e che negli ultimi tre anni di serviziohanno esercitato poteri autoritativi o negoziali per conto della stessastazione appaltante o ente concedente nei confronti del medesimooperatore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[]Sì []No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ParteIV:Criteridiselezione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100e103delCodice)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Inmeritoaicriteridiselezione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color w:val="00000A"/>
          <w:w w:val="105"/>
          <w:sz w:val="13"/>
        </w:rPr>
        <w:t>osezionidaAaD dellapresenteparte) l'operatoreeconomicodichiarache: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77209D">
      <w:pPr>
        <w:ind w:left="652"/>
        <w:rPr>
          <w:sz w:val="15"/>
        </w:rPr>
      </w:pPr>
      <w:r w:rsidRPr="0077209D">
        <w:rPr>
          <w:noProof/>
          <w:lang w:eastAsia="it-IT"/>
        </w:rPr>
        <w:pict>
          <v:shape id="Text Box 56" o:spid="_x0000_s2071" type="#_x0000_t202" style="position:absolute;left:0;text-align:left;margin-left:82.1pt;margin-top:22.7pt;width:475.7pt;height:28.2pt;z-index:-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L'operatoreeconomicodevecompilarequestocamposoloselastazioneappaltanteol’enteconcedentehaindicatonell'avvisoobando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IVsenzacompilare nessun'altra sezione dellaparteIV: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w w:val="105"/>
          <w:sz w:val="15"/>
        </w:rPr>
        <w:t>INDICAZIONEGLOBALE</w:t>
      </w:r>
      <w:r w:rsidR="00EE53B2">
        <w:rPr>
          <w:color w:val="00000A"/>
          <w:w w:val="105"/>
          <w:sz w:val="15"/>
        </w:rPr>
        <w:t>PERTUTTIICRITERIDISELEZIONE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Rispettodituttiicriteridiselezionerichiesti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Soddisfaicriteridiselezionerichiesti: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[]Sì[]No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:IDONEITÀ(Articolo100,comma1,lettera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,delCodice)</w:t>
      </w:r>
    </w:p>
    <w:p w:rsidR="00EE53B2" w:rsidRDefault="0077209D">
      <w:pPr>
        <w:pStyle w:val="Corpodeltesto"/>
        <w:spacing w:before="9"/>
        <w:rPr>
          <w:sz w:val="27"/>
        </w:rPr>
      </w:pPr>
      <w:r w:rsidRPr="0077209D">
        <w:rPr>
          <w:noProof/>
          <w:lang w:eastAsia="it-IT"/>
        </w:rPr>
        <w:pict>
          <v:shape id="Text Box 57" o:spid="_x0000_s2070" type="#_x0000_t202" style="position:absolute;margin-left:82.1pt;margin-top:17.9pt;width:454.65pt;height:19.2pt;z-index:-251652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TaleSezioneèdacompilaresoloseleinformazionisonostaterichiesteespressamentedallastazioneappaltanteodall’enteconcedentenell’avvisoobandopertinenteonei documentidigara.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Iscrizioneinunregistroprofessionaleocommerciale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tenutonelloStatomembrodistabilimento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)perun’attivitàpertinenteanchesenoncoincidenteconl’oggettodell’appalto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Seladocumentazionepertinenteèdisponibileelettronicamente,indicare: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(indirizzoweb,autoritàoorganismodiemanazione,riferimentoprecisodelladocumentazione):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2) Pergliappaltidiservizi, fornitureelavori: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Èrichiestaunaparticolare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autorizzazioneoappartenenza</w:t>
            </w:r>
            <w:r w:rsidRPr="00376191">
              <w:rPr>
                <w:color w:val="00000A"/>
                <w:w w:val="105"/>
                <w:sz w:val="14"/>
              </w:rPr>
              <w:t xml:space="preserve">auna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poterprestare il servizio di cui trattasi nel paese di stabilimentodell'operatoreeconomico?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Seladocumentazionepertinenteèdisponibileelettronicamente,indicare: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[]No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Incasoaffermativo,specificarequaledocumentazioneesel'operatoreeconomiconedispone:[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w w:val="105"/>
                <w:sz w:val="14"/>
              </w:rPr>
              <w:t>[]Sì[]No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(indirizzoweb,autoritàoorganismodiemanazione,riferimentoprecisodelladocumentazione):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77209D">
      <w:pPr>
        <w:pStyle w:val="Corpodeltesto"/>
        <w:spacing w:before="1"/>
        <w:rPr>
          <w:sz w:val="15"/>
        </w:rPr>
      </w:pPr>
      <w:r w:rsidRPr="0077209D">
        <w:rPr>
          <w:noProof/>
          <w:lang w:eastAsia="it-IT"/>
        </w:rPr>
        <w:pict>
          <v:rect id="Rectangle 58" o:spid="_x0000_s2069" style="position:absolute;margin-left:87.6pt;margin-top:10.5pt;width:140.15pt;height:.6pt;z-index:-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Conformementeall'elencodell'allegatoXIdelladirettiva2014/24/UE;</w:t>
      </w:r>
      <w:r>
        <w:rPr>
          <w:rFonts w:ascii="Arial" w:eastAsia="Times New Roman"/>
          <w:b/>
          <w:color w:val="00000A"/>
          <w:w w:val="105"/>
          <w:sz w:val="11"/>
        </w:rPr>
        <w:t>gli operatorieconomiciditaluniStati membripotrebberodoversoddisfarealtrirequisitiprevistinellostesso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77209D">
      <w:pPr>
        <w:ind w:left="887" w:right="1095"/>
        <w:jc w:val="center"/>
        <w:rPr>
          <w:sz w:val="15"/>
        </w:rPr>
      </w:pPr>
      <w:r w:rsidRPr="0077209D">
        <w:rPr>
          <w:noProof/>
          <w:lang w:eastAsia="it-IT"/>
        </w:rPr>
        <w:pict>
          <v:shape id="Text Box 59" o:spid="_x0000_s2068" type="#_x0000_t202" style="position:absolute;left:0;text-align:left;margin-left:82.1pt;margin-top:14.85pt;width:454.65pt;height:19.1pt;z-index:-2516505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TaleSezioneèdacompilaresoloseleinformazionisonostaterichiesteespressamentedallastazioneappaltanteodall’enteconcedentenell’avvisoobandopertinenteonei documentidigara.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B:CAPACITÀECONOMICAE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Articolo100,comma1,lettera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,delCodice)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Capacitàeconomicaefinanziaria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quellodiindizionedellaproceduraèilseguente(art.100,comma11,delCodice):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(pergliappaltidilavoridi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importopariosuperioreai20milionidiEuro):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economico-finanziarisignificativi richiesti, certificati da società di revisione ovvero daaltri soggetti preposti che si affianchino alle valutazioni tecnicheproprie dell'organismo di certificazione, da cui emerga in modoinequivocol’esposizionefinanziariadell’operatoreeconomicoal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momentoincuipartecipaaunagara</w:t>
            </w:r>
            <w:r w:rsidRPr="00376191">
              <w:rPr>
                <w:color w:val="00000A"/>
                <w:w w:val="105"/>
                <w:sz w:val="14"/>
              </w:rPr>
              <w:t>diappalto(art.103,comma1,lett.a, delCodice)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paria due volte l'importo a base di gara, che l’operatore 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deveaverrealizzatoneimiglioricinquedeidieci</w:t>
            </w:r>
            <w:r w:rsidRPr="00376191">
              <w:rPr>
                <w:color w:val="00000A"/>
                <w:w w:val="105"/>
                <w:sz w:val="14"/>
              </w:rPr>
              <w:t>anniantecedentialla data di pubblicazione del bando (art. 103, comma 1, lett. a,delCodice)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w w:val="115"/>
                <w:sz w:val="14"/>
              </w:rPr>
              <w:t>[…]valuta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[]No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Indicareiparametri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•[……….…] •[……….…]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[]No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Indicareilvolumediaffari[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disponibiliper tutto il periodo richiesto, indicare la data di costituzione o diavvio delleattività dell'operatoreeconomico: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1b)Perquantoriguardagli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eventualialtrirequisitieconomiciofinanziari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neidocumentidigara,l'operatoreeconomicodichiara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Seladocumentazionepertinente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color w:val="00000A"/>
                <w:w w:val="105"/>
                <w:sz w:val="14"/>
              </w:rPr>
              <w:t>specificatanell'avviso o bando pertinente o nei documenti di gara èdisponibileelettronicamente,indicare: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(indirizzoweb,autoritàoorganismodiemanazione,riferimentoprecisodelladocumentazione):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C:CAPACITÀTECNICHEE</w:t>
      </w:r>
      <w:r>
        <w:rPr>
          <w:w w:val="105"/>
        </w:rPr>
        <w:t>PROFESSIONALI</w:t>
      </w:r>
      <w:r>
        <w:rPr>
          <w:w w:val="105"/>
          <w:sz w:val="14"/>
        </w:rPr>
        <w:t>(A</w:t>
      </w:r>
      <w:r>
        <w:rPr>
          <w:w w:val="105"/>
        </w:rPr>
        <w:t>rticolo100,comma1,lettera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,delCodice)</w:t>
      </w:r>
    </w:p>
    <w:p w:rsidR="00EE53B2" w:rsidRDefault="0077209D">
      <w:pPr>
        <w:pStyle w:val="Corpodeltesto"/>
        <w:spacing w:before="11"/>
        <w:rPr>
          <w:sz w:val="22"/>
        </w:rPr>
      </w:pPr>
      <w:r w:rsidRPr="0077209D">
        <w:rPr>
          <w:noProof/>
          <w:lang w:eastAsia="it-IT"/>
        </w:rPr>
        <w:pict>
          <v:shape id="Text Box 60" o:spid="_x0000_s2067" type="#_x0000_t202" style="position:absolute;margin-left:82.1pt;margin-top:15.15pt;width:454.65pt;height:19.3pt;z-index:-2516495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TaleSezioneèdacompilaresoloseleinformazionisonostaterichiesteespressamentedallastazioneappaltanteodall’enteconcedentenell’avvisoobandopertinenteo neidocumenti digara.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Capacitàtecnicheeprofessionali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w w:val="105"/>
                <w:sz w:val="14"/>
              </w:rPr>
              <w:t>diriferimento(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)l'operatoreeconomico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haeseguitoiseguentilavoridel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Numerodianni(periodospecificatonell'avviso obandopertinenteo nei documentidigara):[…]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Lavori:[……]</w:t>
            </w:r>
          </w:p>
        </w:tc>
      </w:tr>
    </w:tbl>
    <w:p w:rsidR="00EE53B2" w:rsidRDefault="0077209D">
      <w:pPr>
        <w:pStyle w:val="Corpodeltesto"/>
        <w:spacing w:before="3"/>
        <w:rPr>
          <w:sz w:val="23"/>
        </w:rPr>
      </w:pPr>
      <w:r w:rsidRPr="0077209D">
        <w:rPr>
          <w:noProof/>
          <w:lang w:eastAsia="it-IT"/>
        </w:rPr>
        <w:pict>
          <v:rect id="Rectangle 61" o:spid="_x0000_s2066" style="position:absolute;margin-left:87.6pt;margin-top:15.1pt;width:140.15pt;height:.6pt;z-index:-25164851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color w:val="00000A"/>
          <w:w w:val="105"/>
        </w:rPr>
        <w:t>Leamministrazioniaggiudicatricipossono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color w:val="00000A"/>
          <w:w w:val="105"/>
        </w:rPr>
        <w:t>finoacinqueannie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un'esperienzacherisale a</w:t>
      </w:r>
      <w:r>
        <w:rPr>
          <w:rFonts w:ascii="Arial" w:hAnsi="Arial"/>
          <w:b/>
          <w:color w:val="00000A"/>
          <w:w w:val="105"/>
        </w:rPr>
        <w:t>più</w:t>
      </w:r>
      <w:r>
        <w:rPr>
          <w:color w:val="00000A"/>
          <w:w w:val="105"/>
        </w:rPr>
        <w:t>dicinqueanniprima.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Seladocumentazionepertinentesull'esecuzioneesulrisultatosoddisfacenti dei lavori più importanti è disponibile per viaelettronica,indicare: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(indirizzoweb,autoritàoorganismodiemanazione,riferimentoprecisodelladocumentazione):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(pergliappaltidilavoridiimporto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pariosuperiorea100milionidieuro):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perentitàetipologiacompresinellacategoriaindividuatacomeprevalente a quelli posti in appalto opportunamente certificati dallerispettivestazioniappaltanti,tramitepresentazionedelcertificatodiesecuzionelavori(art.103,comma1,lett. b,delCodice)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[]No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Indicareilavori[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1b)Unicamentepergli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appaltipubblicidifornitureediservizi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diindizionedellaproceduradigaracontrattianaloghiaquelloin affidamento anche a favore di soggetti privati (art. 100,comma11, delCodice):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Numerodianni(periodospecificatonell'avviso obandopertinenteoneidocumenti digara):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 xml:space="preserve">2)Per quanto riguarda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eventuali altri requisiti tecnici 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specificatinell'avvisoobandopertinenteonei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documenti di  gara,  l'operatore  economico  dichiara  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Seladocumentazionepertinente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w w:val="105"/>
                <w:sz w:val="14"/>
              </w:rPr>
              <w:t>specificatanell'avvisoobandopertinente oneidocumenti digaraè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disponibileelettronicamente,indicare: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(indirizzoweb,autoritàoorganismodiemanazione,riferimentoprecisodelladocumentazione):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77209D">
      <w:pPr>
        <w:pStyle w:val="Titolo4"/>
      </w:pPr>
      <w:r>
        <w:rPr>
          <w:noProof/>
          <w:lang w:eastAsia="it-IT"/>
        </w:rPr>
        <w:pict>
          <v:shape id="Text Box 62" o:spid="_x0000_s2065" type="#_x0000_t202" style="position:absolute;left:0;text-align:left;margin-left:82.1pt;margin-top:19.2pt;width:454.65pt;height:27.6pt;z-index:-2516474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economicodevefornireinformazionisoloseiprogrammidigaranziadellaqualità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e/olenormedigestioneambientalesono stati richiesti dalla stazione appaltante o dall’ente concedente nell'avviso o bando pertinente o nei documenti di gara ivicitati.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 xml:space="preserve">D:SISTEMIDI GARANZIADELLAQUALITÀENORMEDI </w:t>
      </w:r>
      <w:r w:rsidR="00EE53B2">
        <w:rPr>
          <w:w w:val="105"/>
        </w:rPr>
        <w:t>GESTIONEAMBIENTALE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Sistemidigaranziadellaqualitàenormedigestioneambientale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daorganismiindipendentiperattestarecheeglisoddisfadeterminate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lepersonecondisabilità?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[]No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Incasonegativo</w:t>
            </w:r>
            <w:r w:rsidRPr="00376191">
              <w:rPr>
                <w:color w:val="00000A"/>
                <w:w w:val="105"/>
                <w:sz w:val="14"/>
              </w:rPr>
              <w:t>,spiegareperchéeprecisarediqualialtrimezzidiprovarelativialprogrammadigaranziadellaqualitàsidispone: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Seladocumentazionepertinenteèdisponibileelettronicamente,indicare: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(indirizzoweb,autoritàoorganismodiemanazione,riferimentoprecisodelladocumentazione):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daorganismiindipendentiperattestarecheeglirispettadeterminati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onormedigestioneambientale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Incasonegativo</w:t>
            </w:r>
            <w:r w:rsidRPr="00376191">
              <w:rPr>
                <w:color w:val="00000A"/>
                <w:w w:val="105"/>
                <w:sz w:val="14"/>
              </w:rPr>
              <w:t xml:space="preserve">,spiegareperchéeprecisarediqualialtrimezzidi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Seladocumentazionepertinenteèdisponibileelettronicamente,indicare: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 []No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(indirizzoweb,autoritàoorganismodiemanazione,riferimentoprecisodelladocumentazione):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77209D">
      <w:pPr>
        <w:spacing w:before="97"/>
        <w:ind w:left="887" w:right="1097"/>
        <w:jc w:val="center"/>
        <w:rPr>
          <w:sz w:val="15"/>
        </w:rPr>
      </w:pPr>
      <w:r w:rsidRPr="0077209D">
        <w:rPr>
          <w:noProof/>
          <w:lang w:eastAsia="it-IT"/>
        </w:rPr>
        <w:pict>
          <v:group id="Group 63" o:spid="_x0000_s2051" style="position:absolute;left:0;text-align:left;margin-left:60.95pt;margin-top:21.05pt;width:504.6pt;height:59.2pt;z-index:-251646464;mso-wrap-distance-left:0;mso-wrap-distance-right:0;mso-position-horizontal-relative:page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">
            <v:rect id="Rectangle 64" o:spid="_x0000_s2064" style="position:absolute;left:1219;top:430;width:10083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" fillcolor="#bfbfbf" stroked="f"/>
            <v:shape id="Freeform 65" o:spid="_x0000_s2063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" path="m9674,r-9,l,,,10,,197r9,l9,10r9656,l9665,197r9,l9674,10r,-10xe" fillcolor="#00000a" stroked="f">
              <v:path arrowok="t" o:connecttype="custom" o:connectlocs="9674,421;9665,421;0,421;0,431;0,618;9,618;9,431;9665,431;9665,618;9674,618;9674,431;9674,421" o:connectangles="0,0,0,0,0,0,0,0,0,0,0,0"/>
            </v:shape>
            <v:rect id="Rectangle 66" o:spid="_x0000_s2062" style="position:absolute;left:1219;top:617;width:10083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" fillcolor="#bfbfbf" stroked="f"/>
            <v:shape id="AutoShape 67" o:spid="_x0000_s2061" style="position:absolute;left:1636;top:617;width:9675;height:168;visibility:visible" coordsize="9675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" adj="0,,0" path="m9,l,,,168r9,l9,xm9674,r-9,l9665,168r9,l9674,xe" fillcolor="#00000a" stroked="f">
              <v:stroke joinstyle="round"/>
              <v:formulas/>
              <v:path arrowok="t" o:connecttype="custom" o:connectlocs="9,618;0,618;0,786;9,786;9,618;9674,618;9665,618;9665,786;9674,786;9674,618" o:connectangles="0,0,0,0,0,0,0,0,0,0" textboxrect="1526,3163,16800,18437"/>
            </v:shape>
            <v:rect id="Rectangle 68" o:spid="_x0000_s2060" style="position:absolute;left:1219;top:785;width:10083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" fillcolor="#bfbfbf" stroked="f"/>
            <v:shape id="AutoShape 69" o:spid="_x0000_s2059" style="position:absolute;left:1636;top:785;width:9675;height:168;visibility:visible" coordsize="9675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" adj="0,,0" path="m9,l,,,168r9,l9,xm9674,r-9,l9665,168r9,l9674,xe" fillcolor="#00000a" stroked="f">
              <v:stroke joinstyle="round"/>
              <v:formulas/>
              <v:path arrowok="t" o:connecttype="custom" o:connectlocs="9,786;0,786;0,954;9,954;9,786;9674,786;9665,786;9665,954;9674,954;9674,786" o:connectangles="0,0,0,0,0,0,0,0,0,0" textboxrect="1526,3163,16800,18437"/>
            </v:shape>
            <v:rect id="Rectangle 70" o:spid="_x0000_s2058" style="position:absolute;left:1219;top:953;width:10083;height: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" fillcolor="#bfbfbf" stroked="f"/>
            <v:shape id="AutoShape 71" o:spid="_x0000_s2057" style="position:absolute;left:1636;top:953;width:9675;height:286;visibility:visible" coordsize="9675,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" adj="0,,0" path="m9,l,,,285r9,l9,xm9674,r-9,l9665,285r9,l9674,xe" fillcolor="#00000a" stroked="f">
              <v:stroke joinstyle="round"/>
              <v:formulas/>
              <v:path arrowok="t" o:connecttype="custom" o:connectlocs="9,954;0,954;0,1239;9,1239;9,954;9674,954;9665,954;9665,1239;9674,1239;9674,954" o:connectangles="0,0,0,0,0,0,0,0,0,0" textboxrect="1526,3163,16800,18437"/>
            </v:shape>
            <v:rect id="Rectangle 72" o:spid="_x0000_s2056" style="position:absolute;left:1219;top:1239;width:10083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" fillcolor="#bfbfbf" stroked="f"/>
            <v:shape id="AutoShape 73" o:spid="_x0000_s2055" style="position:absolute;left:1636;top:1239;width:9675;height:168;visibility:visible" coordsize="9675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" adj="0,,0" path="m9,l,,,168r9,l9,xm9674,r-9,l9665,168r9,l9674,xe" fillcolor="#00000a" stroked="f">
              <v:stroke joinstyle="round"/>
              <v:formulas/>
              <v:path arrowok="t" o:connecttype="custom" o:connectlocs="9,1239;0,1239;0,1407;9,1407;9,1239;9674,1239;9665,1239;9665,1407;9674,1407;9674,1239" o:connectangles="0,0,0,0,0,0,0,0,0,0" textboxrect="1526,3163,16800,18437"/>
            </v:shape>
            <v:rect id="Rectangle 74" o:spid="_x0000_s2054" style="position:absolute;left:1219;top:1407;width:10083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" fillcolor="#bfbfbf" stroked="f"/>
            <v:shape id="Freeform 75" o:spid="_x0000_s2053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" path="m9674,r-9,l9665,188,9,188,9,,,,,188r,9l9665,197r9,l9674,188,9674,xe" fillcolor="#00000a" stroked="f">
              <v:path arrowok="t" o:connecttype="custom" o:connectlocs="9674,1407;9665,1407;9665,1595;9,1595;9,1407;0,1407;0,1595;0,1604;9665,1604;9674,1604;9674,1595;9674,1407" o:connectangles="0,0,0,0,0,0,0,0,0,0,0,0"/>
            </v:shape>
            <v:shape id="Text Box 76" o:spid="_x0000_s2052" type="#_x0000_t202" style="position:absolute;left:1219;top:430;width:10083;height:1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regoleobiettivienondiscriminatoridaapplicareperlimitareilnumerodicandidatichesarannoinvitatiapresentareun'offertaoaparteciparealdialogo.Taliinformazioni,chepossonoessereaccompagnatedacondizionirelativeai(tipidi)certificatioalleformediprovedocumentalidaprodurreeventualmente,sonoriportatenell'avvisoobandopertinenteoneidocumentidigaraivi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Soloperleprocedureristrette,leprocedurecompetitiveconnegoziazione,leproceduredidialogocompetitivoeipartenariatiperl'innovazione: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ParteV:Riduzionedelnumerodicandidati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z w:val="15"/>
        </w:rPr>
        <w:t>70,</w:t>
      </w:r>
      <w:r w:rsidR="00EE53B2">
        <w:rPr>
          <w:sz w:val="12"/>
        </w:rPr>
        <w:t>COMMA</w:t>
      </w:r>
      <w:r w:rsidR="00EE53B2">
        <w:rPr>
          <w:sz w:val="15"/>
        </w:rPr>
        <w:t>6,</w:t>
      </w:r>
      <w:r w:rsidR="00EE53B2">
        <w:rPr>
          <w:sz w:val="12"/>
        </w:rPr>
        <w:t>DEL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L'operatoreeconomicodichiara: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Riduzionedelnumero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color w:val="00000A"/>
                <w:w w:val="105"/>
                <w:sz w:val="14"/>
              </w:rPr>
              <w:t>icriterieleregoleobiettivienondiscriminatorida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applicareperlimitareilnumerodicandidati,comediseguitoindicato: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provedocumentali,indicareper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ciascundocumento</w:t>
            </w:r>
            <w:r w:rsidRPr="00376191">
              <w:rPr>
                <w:color w:val="00000A"/>
                <w:w w:val="105"/>
                <w:sz w:val="14"/>
              </w:rPr>
              <w:t>sel'operatoreeconomico disponedeidocumenti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[]Sì[]No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w w:val="105"/>
                <w:sz w:val="14"/>
              </w:rPr>
              <w:t>elettronicamente(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),indicareper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(indirizzoweb,autoritàoorganismodiemanazione,riferimentoprecisodella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ParteVI:Dichiarazionifinali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ecorrette e che il sottoscritto/i sottoscritti è/sono consapevole/consapevoli delle conseguenze di una grave falsa dichiarazione</w:t>
      </w:r>
      <w:r>
        <w:rPr>
          <w:w w:val="105"/>
        </w:rPr>
        <w:t>, ai sensidell’articolo76delDPR445/2000.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 xml:space="preserve">Ferme restando le disposizioni degli articoli40,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essereingradodiprodurre,surichiestaesenzaindugio,icertificatielealtre</w:t>
      </w:r>
      <w:r>
        <w:rPr>
          <w:rFonts w:ascii="Arial" w:eastAsia="Times New Roman"/>
          <w:i/>
          <w:color w:val="00000A"/>
          <w:w w:val="105"/>
          <w:sz w:val="14"/>
        </w:rPr>
        <w:t>formediprovedocumentalidelcaso,conleseguentieccezioni: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selastazioneappaltanteol’enteconcedentehannolapossibilitàdiacquisiredirettamenteladocumentazionecomplementareaccedendoaunabancadati nazionalechesiadisponibilegratuitamenteinunqualunqueStato membro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adecorrerealpiùtardidal18aprile2018(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),lastazioneappaltanteol’enteconcedentesonogiàinpossessodelladocumentazioneinquestione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I,sezione A] ad accedere ai documenti complementari alle informazioni, di cui [alla parte/alla sezione/al punto o ai punti] del presentedocumento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Gazzettaufficialedell'Unioneeuropea</w:t>
      </w:r>
      <w:r>
        <w:rPr>
          <w:color w:val="00000A"/>
          <w:w w:val="105"/>
          <w:sz w:val="14"/>
        </w:rPr>
        <w:t>,numerodiriferimento)]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Data,luogoe, se richiestoonecessario,firma/firme:[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77209D">
      <w:pPr>
        <w:pStyle w:val="Corpodeltesto"/>
        <w:spacing w:before="2"/>
        <w:rPr>
          <w:sz w:val="25"/>
        </w:rPr>
      </w:pPr>
      <w:r w:rsidRPr="0077209D">
        <w:rPr>
          <w:noProof/>
          <w:lang w:eastAsia="it-IT"/>
        </w:rPr>
        <w:pict>
          <v:rect id="Rectangle 77" o:spid="_x0000_s2050" style="position:absolute;margin-left:87.6pt;margin-top:16.2pt;width:140.15pt;height:.6pt;z-index:-2516454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>Indicarechiaramentelavocecuisiriferiscela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Ripeteretantevoltequantonecessario.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Ripeteretantevoltequantonecessario.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Acondizione chel'operatoreeconomicoabbiafornitoleinformazioninecessarie(</w:t>
      </w:r>
      <w:r>
        <w:rPr>
          <w:rFonts w:ascii="Arial" w:hAnsi="Arial"/>
          <w:i/>
          <w:color w:val="00000A"/>
          <w:w w:val="105"/>
          <w:sz w:val="11"/>
        </w:rPr>
        <w:t>indirizzoweb,autoritàoorganismodiemanazione,riferimentoprecisodelladocumentazione)inmododaconsentireall'amministrazioneaggiudicatriceo all'enteaggiudicatorediacquisireladocumentazione. Senecessario,accludereil pertinenteassenso.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>Infunzionedell'attuazionenazionaledell'articolo59,paragrafo5,secondocomma,delladirettiva2014/24/UE.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EA" w:rsidRDefault="00C54EEA">
      <w:r>
        <w:separator/>
      </w:r>
    </w:p>
  </w:endnote>
  <w:endnote w:type="continuationSeparator" w:id="1">
    <w:p w:rsidR="00C54EEA" w:rsidRDefault="00C5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77209D">
    <w:pPr>
      <w:pStyle w:val="Corpodeltesto"/>
      <w:spacing w:line="14" w:lineRule="auto"/>
      <w:rPr>
        <w:sz w:val="20"/>
      </w:rPr>
    </w:pPr>
    <w:r w:rsidRPr="0077209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83" type="#_x0000_t202" style="position:absolute;margin-left:534.95pt;margin-top:735.6pt;width:10.95pt;height:11.7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<v:textbox inset="0,0,0,0">
            <w:txbxContent>
              <w:p w:rsidR="00EE53B2" w:rsidRDefault="0077209D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D00A01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2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77209D">
    <w:pPr>
      <w:pStyle w:val="Corpodeltesto"/>
      <w:spacing w:line="14" w:lineRule="auto"/>
      <w:rPr>
        <w:sz w:val="20"/>
      </w:rPr>
    </w:pPr>
    <w:r w:rsidRPr="0077209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84" type="#_x0000_t202" style="position:absolute;margin-left:532.05pt;margin-top:735.6pt;width:11.85pt;height:11.7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77209D">
    <w:pPr>
      <w:pStyle w:val="Corpodeltesto"/>
      <w:spacing w:line="14" w:lineRule="auto"/>
      <w:rPr>
        <w:sz w:val="20"/>
      </w:rPr>
    </w:pPr>
    <w:r w:rsidRPr="0077209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85" type="#_x0000_t202" style="position:absolute;margin-left:532.05pt;margin-top:735.6pt;width:13.85pt;height:11.7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77209D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77209D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D00A01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77209D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EA" w:rsidRDefault="00C54EEA">
      <w:r>
        <w:separator/>
      </w:r>
    </w:p>
  </w:footnote>
  <w:footnote w:type="continuationSeparator" w:id="1">
    <w:p w:rsidR="00C54EEA" w:rsidRDefault="00C54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6AF5"/>
    <w:rsid w:val="00114AC7"/>
    <w:rsid w:val="00271E9C"/>
    <w:rsid w:val="00376191"/>
    <w:rsid w:val="003A28F8"/>
    <w:rsid w:val="003B3E99"/>
    <w:rsid w:val="00481181"/>
    <w:rsid w:val="00506A11"/>
    <w:rsid w:val="00521168"/>
    <w:rsid w:val="005443A5"/>
    <w:rsid w:val="00576C00"/>
    <w:rsid w:val="005F6AF5"/>
    <w:rsid w:val="0077209D"/>
    <w:rsid w:val="00C54EEA"/>
    <w:rsid w:val="00D00A01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5790</Words>
  <Characters>33004</Characters>
  <Application>Microsoft Office Word</Application>
  <DocSecurity>0</DocSecurity>
  <Lines>275</Lines>
  <Paragraphs>77</Paragraphs>
  <ScaleCrop>false</ScaleCrop>
  <Company/>
  <LinksUpToDate>false</LinksUpToDate>
  <CharactersWithSpaces>38717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Francesco Stramaglia</cp:lastModifiedBy>
  <cp:revision>3</cp:revision>
  <dcterms:created xsi:type="dcterms:W3CDTF">2023-10-13T07:47:00Z</dcterms:created>
  <dcterms:modified xsi:type="dcterms:W3CDTF">2023-11-06T10:06:00Z</dcterms:modified>
</cp:coreProperties>
</file>